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EBC53" w14:textId="0E3A6A4C" w:rsidR="0016269F" w:rsidRDefault="0095118E" w:rsidP="00C52F45">
      <w:pPr>
        <w:tabs>
          <w:tab w:val="left" w:pos="9360"/>
        </w:tabs>
      </w:pPr>
      <w:r>
        <w:rPr>
          <w:noProof/>
        </w:rPr>
        <mc:AlternateContent>
          <mc:Choice Requires="wps">
            <w:drawing>
              <wp:anchor distT="45720" distB="45720" distL="114300" distR="114300" simplePos="0" relativeHeight="251701248" behindDoc="0" locked="0" layoutInCell="1" allowOverlap="1" wp14:anchorId="1106BD67" wp14:editId="33B9452D">
                <wp:simplePos x="0" y="0"/>
                <wp:positionH relativeFrom="margin">
                  <wp:align>center</wp:align>
                </wp:positionH>
                <wp:positionV relativeFrom="paragraph">
                  <wp:posOffset>7553960</wp:posOffset>
                </wp:positionV>
                <wp:extent cx="5019675" cy="28575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85750"/>
                        </a:xfrm>
                        <a:prstGeom prst="rect">
                          <a:avLst/>
                        </a:prstGeom>
                        <a:noFill/>
                        <a:ln w="9525">
                          <a:noFill/>
                          <a:miter lim="800000"/>
                          <a:headEnd/>
                          <a:tailEnd/>
                        </a:ln>
                      </wps:spPr>
                      <wps:txbx>
                        <w:txbxContent>
                          <w:p w14:paraId="038B67E8" w14:textId="68962142" w:rsidR="005C4C66" w:rsidRPr="005C4C66" w:rsidRDefault="00226AFC">
                            <w:pPr>
                              <w:rPr>
                                <w:b/>
                                <w:bCs/>
                                <w:i/>
                                <w:iCs/>
                                <w:color w:val="FFFFFF" w:themeColor="background1"/>
                              </w:rPr>
                            </w:pPr>
                            <w:r w:rsidRPr="00226AFC">
                              <w:rPr>
                                <w:b/>
                                <w:bCs/>
                                <w:i/>
                                <w:iCs/>
                                <w:color w:val="FFFFFF" w:themeColor="background1"/>
                              </w:rPr>
                              <w:t>https://www.eventbrite.com/x/aclara-virtual-hiring-event-tickets-128549245253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6BD67" id="_x0000_t202" coordsize="21600,21600" o:spt="202" path="m,l,21600r21600,l21600,xe">
                <v:stroke joinstyle="miter"/>
                <v:path gradientshapeok="t" o:connecttype="rect"/>
              </v:shapetype>
              <v:shape id="Text Box 2" o:spid="_x0000_s1026" type="#_x0000_t202" style="position:absolute;margin-left:0;margin-top:594.8pt;width:395.25pt;height:22.5pt;z-index:2517012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" filled="f" stroked="f">
                <v:textbox>
                  <w:txbxContent>
                    <w:p w14:paraId="038B67E8" w14:textId="68962142" w:rsidR="005C4C66" w:rsidRPr="005C4C66" w:rsidRDefault="00226AFC">
                      <w:pPr>
                        <w:rPr>
                          <w:b/>
                          <w:bCs/>
                          <w:i/>
                          <w:iCs/>
                          <w:color w:val="FFFFFF" w:themeColor="background1"/>
                        </w:rPr>
                      </w:pPr>
                      <w:r w:rsidRPr="00226AFC">
                        <w:rPr>
                          <w:b/>
                          <w:bCs/>
                          <w:i/>
                          <w:iCs/>
                          <w:color w:val="FFFFFF" w:themeColor="background1"/>
                        </w:rPr>
                        <w:t>https://www.eventbrite.com/x/aclara-virtual-hiring-event-tickets-128549245253</w:t>
                      </w:r>
                    </w:p>
                  </w:txbxContent>
                </v:textbox>
                <w10:wrap type="square" anchorx="margin"/>
              </v:shape>
            </w:pict>
          </mc:Fallback>
        </mc:AlternateContent>
      </w:r>
      <w:r>
        <w:rPr>
          <w:noProof/>
        </w:rPr>
        <mc:AlternateContent>
          <mc:Choice Requires="wps">
            <w:drawing>
              <wp:anchor distT="0" distB="0" distL="114300" distR="114300" simplePos="0" relativeHeight="251687936" behindDoc="0" locked="0" layoutInCell="1" allowOverlap="1" wp14:anchorId="53A918FA" wp14:editId="36A77BB0">
                <wp:simplePos x="0" y="0"/>
                <wp:positionH relativeFrom="margin">
                  <wp:align>center</wp:align>
                </wp:positionH>
                <wp:positionV relativeFrom="paragraph">
                  <wp:posOffset>7230110</wp:posOffset>
                </wp:positionV>
                <wp:extent cx="4714875" cy="4095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714875" cy="409575"/>
                        </a:xfrm>
                        <a:prstGeom prst="rect">
                          <a:avLst/>
                        </a:prstGeom>
                        <a:noFill/>
                        <a:ln w="6350">
                          <a:noFill/>
                        </a:ln>
                      </wps:spPr>
                      <wps:txbx>
                        <w:txbxContent>
                          <w:p w14:paraId="7DA56A3B" w14:textId="0470A857" w:rsidR="009D5546" w:rsidRPr="0095118E" w:rsidRDefault="00563904" w:rsidP="005C4C66">
                            <w:pPr>
                              <w:jc w:val="center"/>
                              <w:rPr>
                                <w:b/>
                                <w:bCs/>
                                <w:color w:val="FFFFFF" w:themeColor="background1"/>
                                <w:sz w:val="36"/>
                                <w:szCs w:val="36"/>
                              </w:rPr>
                            </w:pPr>
                            <w:hyperlink r:id="rId8" w:history="1">
                              <w:r w:rsidR="0095118E" w:rsidRPr="0095118E">
                                <w:rPr>
                                  <w:rStyle w:val="Hyperlink"/>
                                  <w:b/>
                                  <w:bCs/>
                                  <w:color w:val="FFFFFF" w:themeColor="background1"/>
                                  <w:sz w:val="36"/>
                                  <w:szCs w:val="36"/>
                                  <w:u w:val="none"/>
                                </w:rPr>
                                <w:t>CLICK HERE TO REGISTER ON EVENTBRITE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918FA" id="Text Box 29" o:spid="_x0000_s1027" type="#_x0000_t202" style="position:absolute;margin-left:0;margin-top:569.3pt;width:371.25pt;height:32.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" filled="f" stroked="f" strokeweight=".5pt">
                <v:textbox>
                  <w:txbxContent>
                    <w:p w14:paraId="7DA56A3B" w14:textId="0470A857" w:rsidR="009D5546" w:rsidRPr="0095118E" w:rsidRDefault="0095118E" w:rsidP="005C4C66">
                      <w:pPr>
                        <w:jc w:val="center"/>
                        <w:rPr>
                          <w:b/>
                          <w:bCs/>
                          <w:color w:val="FFFFFF" w:themeColor="background1"/>
                          <w:sz w:val="36"/>
                          <w:szCs w:val="36"/>
                        </w:rPr>
                      </w:pPr>
                      <w:hyperlink r:id="rId9" w:history="1">
                        <w:r w:rsidRPr="0095118E">
                          <w:rPr>
                            <w:rStyle w:val="Hyperlink"/>
                            <w:b/>
                            <w:bCs/>
                            <w:color w:val="FFFFFF" w:themeColor="background1"/>
                            <w:sz w:val="36"/>
                            <w:szCs w:val="36"/>
                            <w:u w:val="none"/>
                          </w:rPr>
                          <w:t>CLICK HERE TO REGISTER ON EVENTBRITE</w:t>
                        </w:r>
                      </w:hyperlink>
                    </w:p>
                  </w:txbxContent>
                </v:textbox>
                <w10:wrap anchorx="margin"/>
              </v:shape>
            </w:pict>
          </mc:Fallback>
        </mc:AlternateContent>
      </w:r>
      <w:r>
        <w:rPr>
          <w:noProof/>
        </w:rPr>
        <mc:AlternateContent>
          <mc:Choice Requires="wps">
            <w:drawing>
              <wp:anchor distT="0" distB="0" distL="114300" distR="114300" simplePos="0" relativeHeight="251686912" behindDoc="0" locked="0" layoutInCell="1" allowOverlap="1" wp14:anchorId="46AA265A" wp14:editId="18B05737">
                <wp:simplePos x="0" y="0"/>
                <wp:positionH relativeFrom="margin">
                  <wp:align>center</wp:align>
                </wp:positionH>
                <wp:positionV relativeFrom="paragraph">
                  <wp:posOffset>7230110</wp:posOffset>
                </wp:positionV>
                <wp:extent cx="4886325" cy="333375"/>
                <wp:effectExtent l="0" t="0" r="28575" b="28575"/>
                <wp:wrapNone/>
                <wp:docPr id="28" name="Rectangle: Rounded Corners 28"/>
                <wp:cNvGraphicFramePr/>
                <a:graphic xmlns:a="http://schemas.openxmlformats.org/drawingml/2006/main">
                  <a:graphicData uri="http://schemas.microsoft.com/office/word/2010/wordprocessingShape">
                    <wps:wsp>
                      <wps:cNvSpPr/>
                      <wps:spPr>
                        <a:xfrm>
                          <a:off x="0" y="0"/>
                          <a:ext cx="4886325" cy="333375"/>
                        </a:xfrm>
                        <a:prstGeom prst="roundRect">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8D4481" id="Rectangle: Rounded Corners 28" o:spid="_x0000_s1026" style="position:absolute;margin-left:0;margin-top:569.3pt;width:384.75pt;height:26.2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" filled="f" strokecolor="white [3212]" strokeweight="1.5pt">
                <v:stroke joinstyle="miter"/>
                <w10:wrap anchorx="margin"/>
              </v:roundrect>
            </w:pict>
          </mc:Fallback>
        </mc:AlternateContent>
      </w:r>
      <w:r w:rsidR="00476D90">
        <w:rPr>
          <w:noProof/>
        </w:rPr>
        <mc:AlternateContent>
          <mc:Choice Requires="wps">
            <w:drawing>
              <wp:anchor distT="45720" distB="45720" distL="114300" distR="114300" simplePos="0" relativeHeight="251676672" behindDoc="0" locked="0" layoutInCell="1" allowOverlap="1" wp14:anchorId="23A81254" wp14:editId="695259D8">
                <wp:simplePos x="0" y="0"/>
                <wp:positionH relativeFrom="margin">
                  <wp:align>center</wp:align>
                </wp:positionH>
                <wp:positionV relativeFrom="paragraph">
                  <wp:posOffset>2714625</wp:posOffset>
                </wp:positionV>
                <wp:extent cx="6568440" cy="14001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400175"/>
                        </a:xfrm>
                        <a:prstGeom prst="rect">
                          <a:avLst/>
                        </a:prstGeom>
                        <a:solidFill>
                          <a:srgbClr val="FFFFFF"/>
                        </a:solidFill>
                        <a:ln w="9525">
                          <a:solidFill>
                            <a:srgbClr val="000000"/>
                          </a:solidFill>
                          <a:miter lim="800000"/>
                          <a:headEnd/>
                          <a:tailEnd/>
                        </a:ln>
                      </wps:spPr>
                      <wps:txbx>
                        <w:txbxContent>
                          <w:p w14:paraId="4E0726E1" w14:textId="5A1706D4" w:rsidR="007D3DE4" w:rsidRDefault="007D3DE4" w:rsidP="00237EC4">
                            <w:pPr>
                              <w:jc w:val="center"/>
                              <w:rPr>
                                <w:b/>
                                <w:bCs/>
                                <w:sz w:val="40"/>
                                <w:szCs w:val="40"/>
                              </w:rPr>
                            </w:pPr>
                            <w:r>
                              <w:rPr>
                                <w:b/>
                                <w:bCs/>
                                <w:sz w:val="40"/>
                                <w:szCs w:val="40"/>
                              </w:rPr>
                              <w:t xml:space="preserve">Join Us! </w:t>
                            </w:r>
                            <w:r w:rsidR="0095118E">
                              <w:rPr>
                                <w:b/>
                                <w:bCs/>
                                <w:sz w:val="40"/>
                                <w:szCs w:val="40"/>
                              </w:rPr>
                              <w:t>Tues</w:t>
                            </w:r>
                            <w:r>
                              <w:rPr>
                                <w:b/>
                                <w:bCs/>
                                <w:sz w:val="40"/>
                                <w:szCs w:val="40"/>
                              </w:rPr>
                              <w:t xml:space="preserve">day, </w:t>
                            </w:r>
                            <w:r w:rsidR="00943AFF">
                              <w:rPr>
                                <w:b/>
                                <w:bCs/>
                                <w:sz w:val="40"/>
                                <w:szCs w:val="40"/>
                              </w:rPr>
                              <w:t>Decem</w:t>
                            </w:r>
                            <w:r w:rsidR="00831F04">
                              <w:rPr>
                                <w:b/>
                                <w:bCs/>
                                <w:sz w:val="40"/>
                                <w:szCs w:val="40"/>
                              </w:rPr>
                              <w:t>ber</w:t>
                            </w:r>
                            <w:r>
                              <w:rPr>
                                <w:b/>
                                <w:bCs/>
                                <w:sz w:val="40"/>
                                <w:szCs w:val="40"/>
                              </w:rPr>
                              <w:t xml:space="preserve"> </w:t>
                            </w:r>
                            <w:r w:rsidR="00DC34C9">
                              <w:rPr>
                                <w:b/>
                                <w:bCs/>
                                <w:sz w:val="40"/>
                                <w:szCs w:val="40"/>
                              </w:rPr>
                              <w:t>1</w:t>
                            </w:r>
                            <w:r w:rsidR="00DC34C9">
                              <w:rPr>
                                <w:b/>
                                <w:bCs/>
                                <w:sz w:val="40"/>
                                <w:szCs w:val="40"/>
                                <w:vertAlign w:val="superscript"/>
                              </w:rPr>
                              <w:t>st</w:t>
                            </w:r>
                            <w:r>
                              <w:rPr>
                                <w:b/>
                                <w:bCs/>
                                <w:sz w:val="40"/>
                                <w:szCs w:val="40"/>
                              </w:rPr>
                              <w:t xml:space="preserve">, 2020 </w:t>
                            </w:r>
                          </w:p>
                          <w:p w14:paraId="55C685CE" w14:textId="79F67522" w:rsidR="00785784" w:rsidRDefault="00785784" w:rsidP="00237EC4">
                            <w:pPr>
                              <w:jc w:val="center"/>
                              <w:rPr>
                                <w:b/>
                                <w:bCs/>
                                <w:sz w:val="40"/>
                                <w:szCs w:val="40"/>
                              </w:rPr>
                            </w:pPr>
                            <w:r>
                              <w:rPr>
                                <w:b/>
                                <w:bCs/>
                                <w:sz w:val="40"/>
                                <w:szCs w:val="40"/>
                              </w:rPr>
                              <w:t>12:00PM-2:00 PM</w:t>
                            </w:r>
                          </w:p>
                          <w:p w14:paraId="4AF0DA4B" w14:textId="6BB74B14" w:rsidR="00237EC4" w:rsidRPr="00785784" w:rsidRDefault="00237EC4" w:rsidP="00237EC4">
                            <w:pPr>
                              <w:jc w:val="center"/>
                              <w:rPr>
                                <w:b/>
                                <w:bCs/>
                                <w:i/>
                                <w:iCs/>
                                <w:sz w:val="28"/>
                                <w:szCs w:val="28"/>
                              </w:rPr>
                            </w:pPr>
                            <w:r w:rsidRPr="00785784">
                              <w:rPr>
                                <w:b/>
                                <w:bCs/>
                                <w:i/>
                                <w:iCs/>
                                <w:sz w:val="28"/>
                                <w:szCs w:val="28"/>
                              </w:rPr>
                              <w:t>To connect to the event, you will need to be able to connect to the ZOOM app on your Phone, iPad, Tablet, Laptop or Desktop Computer</w:t>
                            </w:r>
                            <w:r w:rsidR="00E87BDD" w:rsidRPr="00785784">
                              <w:rPr>
                                <w:b/>
                                <w:bCs/>
                                <w:i/>
                                <w:i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81254" id="_x0000_s1028" type="#_x0000_t202" style="position:absolute;margin-left:0;margin-top:213.75pt;width:517.2pt;height:110.2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">
                <v:textbox>
                  <w:txbxContent>
                    <w:p w14:paraId="4E0726E1" w14:textId="5A1706D4" w:rsidR="007D3DE4" w:rsidRDefault="007D3DE4" w:rsidP="00237EC4">
                      <w:pPr>
                        <w:jc w:val="center"/>
                        <w:rPr>
                          <w:b/>
                          <w:bCs/>
                          <w:sz w:val="40"/>
                          <w:szCs w:val="40"/>
                        </w:rPr>
                      </w:pPr>
                      <w:r>
                        <w:rPr>
                          <w:b/>
                          <w:bCs/>
                          <w:sz w:val="40"/>
                          <w:szCs w:val="40"/>
                        </w:rPr>
                        <w:t xml:space="preserve">Join Us! </w:t>
                      </w:r>
                      <w:r w:rsidR="0095118E">
                        <w:rPr>
                          <w:b/>
                          <w:bCs/>
                          <w:sz w:val="40"/>
                          <w:szCs w:val="40"/>
                        </w:rPr>
                        <w:t>Tues</w:t>
                      </w:r>
                      <w:r>
                        <w:rPr>
                          <w:b/>
                          <w:bCs/>
                          <w:sz w:val="40"/>
                          <w:szCs w:val="40"/>
                        </w:rPr>
                        <w:t xml:space="preserve">day, </w:t>
                      </w:r>
                      <w:r w:rsidR="00943AFF">
                        <w:rPr>
                          <w:b/>
                          <w:bCs/>
                          <w:sz w:val="40"/>
                          <w:szCs w:val="40"/>
                        </w:rPr>
                        <w:t>Decem</w:t>
                      </w:r>
                      <w:r w:rsidR="00831F04">
                        <w:rPr>
                          <w:b/>
                          <w:bCs/>
                          <w:sz w:val="40"/>
                          <w:szCs w:val="40"/>
                        </w:rPr>
                        <w:t>ber</w:t>
                      </w:r>
                      <w:r>
                        <w:rPr>
                          <w:b/>
                          <w:bCs/>
                          <w:sz w:val="40"/>
                          <w:szCs w:val="40"/>
                        </w:rPr>
                        <w:t xml:space="preserve"> </w:t>
                      </w:r>
                      <w:r w:rsidR="00DC34C9">
                        <w:rPr>
                          <w:b/>
                          <w:bCs/>
                          <w:sz w:val="40"/>
                          <w:szCs w:val="40"/>
                        </w:rPr>
                        <w:t>1</w:t>
                      </w:r>
                      <w:r w:rsidR="00DC34C9">
                        <w:rPr>
                          <w:b/>
                          <w:bCs/>
                          <w:sz w:val="40"/>
                          <w:szCs w:val="40"/>
                          <w:vertAlign w:val="superscript"/>
                        </w:rPr>
                        <w:t>st</w:t>
                      </w:r>
                      <w:r>
                        <w:rPr>
                          <w:b/>
                          <w:bCs/>
                          <w:sz w:val="40"/>
                          <w:szCs w:val="40"/>
                        </w:rPr>
                        <w:t xml:space="preserve">, 2020 </w:t>
                      </w:r>
                    </w:p>
                    <w:p w14:paraId="55C685CE" w14:textId="79F67522" w:rsidR="00785784" w:rsidRDefault="00785784" w:rsidP="00237EC4">
                      <w:pPr>
                        <w:jc w:val="center"/>
                        <w:rPr>
                          <w:b/>
                          <w:bCs/>
                          <w:sz w:val="40"/>
                          <w:szCs w:val="40"/>
                        </w:rPr>
                      </w:pPr>
                      <w:r>
                        <w:rPr>
                          <w:b/>
                          <w:bCs/>
                          <w:sz w:val="40"/>
                          <w:szCs w:val="40"/>
                        </w:rPr>
                        <w:t>12:00PM-2:00 PM</w:t>
                      </w:r>
                    </w:p>
                    <w:p w14:paraId="4AF0DA4B" w14:textId="6BB74B14" w:rsidR="00237EC4" w:rsidRPr="00785784" w:rsidRDefault="00237EC4" w:rsidP="00237EC4">
                      <w:pPr>
                        <w:jc w:val="center"/>
                        <w:rPr>
                          <w:b/>
                          <w:bCs/>
                          <w:i/>
                          <w:iCs/>
                          <w:sz w:val="28"/>
                          <w:szCs w:val="28"/>
                        </w:rPr>
                      </w:pPr>
                      <w:r w:rsidRPr="00785784">
                        <w:rPr>
                          <w:b/>
                          <w:bCs/>
                          <w:i/>
                          <w:iCs/>
                          <w:sz w:val="28"/>
                          <w:szCs w:val="28"/>
                        </w:rPr>
                        <w:t>To connect to the event, you will need to be able to connect to the ZOOM app on your Phone, iPad, Tablet, Laptop or Desktop Computer</w:t>
                      </w:r>
                      <w:r w:rsidR="00E87BDD" w:rsidRPr="00785784">
                        <w:rPr>
                          <w:b/>
                          <w:bCs/>
                          <w:i/>
                          <w:iCs/>
                          <w:sz w:val="28"/>
                          <w:szCs w:val="28"/>
                        </w:rPr>
                        <w:t xml:space="preserve"> </w:t>
                      </w:r>
                    </w:p>
                  </w:txbxContent>
                </v:textbox>
                <w10:wrap type="square" anchorx="margin"/>
              </v:shape>
            </w:pict>
          </mc:Fallback>
        </mc:AlternateContent>
      </w:r>
      <w:r w:rsidR="00476D90">
        <w:rPr>
          <w:noProof/>
        </w:rPr>
        <w:drawing>
          <wp:anchor distT="0" distB="0" distL="114300" distR="114300" simplePos="0" relativeHeight="251690495" behindDoc="1" locked="0" layoutInCell="1" allowOverlap="1" wp14:anchorId="522C8703" wp14:editId="057CC894">
            <wp:simplePos x="0" y="0"/>
            <wp:positionH relativeFrom="margin">
              <wp:align>right</wp:align>
            </wp:positionH>
            <wp:positionV relativeFrom="margin">
              <wp:posOffset>2639060</wp:posOffset>
            </wp:positionV>
            <wp:extent cx="6858000" cy="1590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1590675"/>
                    </a:xfrm>
                    <a:prstGeom prst="rect">
                      <a:avLst/>
                    </a:prstGeom>
                  </pic:spPr>
                </pic:pic>
              </a:graphicData>
            </a:graphic>
            <wp14:sizeRelH relativeFrom="margin">
              <wp14:pctWidth>0</wp14:pctWidth>
            </wp14:sizeRelH>
            <wp14:sizeRelV relativeFrom="margin">
              <wp14:pctHeight>0</wp14:pctHeight>
            </wp14:sizeRelV>
          </wp:anchor>
        </w:drawing>
      </w:r>
      <w:r w:rsidR="00476D90">
        <w:rPr>
          <w:noProof/>
        </w:rPr>
        <mc:AlternateContent>
          <mc:Choice Requires="wps">
            <w:drawing>
              <wp:anchor distT="45720" distB="45720" distL="114300" distR="114300" simplePos="0" relativeHeight="251712512" behindDoc="0" locked="0" layoutInCell="1" allowOverlap="1" wp14:anchorId="1D8F4132" wp14:editId="39835319">
                <wp:simplePos x="0" y="0"/>
                <wp:positionH relativeFrom="margin">
                  <wp:align>right</wp:align>
                </wp:positionH>
                <wp:positionV relativeFrom="paragraph">
                  <wp:posOffset>1031240</wp:posOffset>
                </wp:positionV>
                <wp:extent cx="6829425" cy="1419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19225"/>
                        </a:xfrm>
                        <a:prstGeom prst="rect">
                          <a:avLst/>
                        </a:prstGeom>
                        <a:solidFill>
                          <a:srgbClr val="FFFFFF"/>
                        </a:solidFill>
                        <a:ln w="9525">
                          <a:solidFill>
                            <a:srgbClr val="000000"/>
                          </a:solidFill>
                          <a:miter lim="800000"/>
                          <a:headEnd/>
                          <a:tailEnd/>
                        </a:ln>
                      </wps:spPr>
                      <wps:txbx>
                        <w:txbxContent>
                          <w:p w14:paraId="37249EB5" w14:textId="6F6DF8BF" w:rsidR="00943AFF" w:rsidRPr="00395811" w:rsidRDefault="00943AFF" w:rsidP="00395811">
                            <w:pPr>
                              <w:spacing w:after="0"/>
                              <w:jc w:val="center"/>
                              <w:rPr>
                                <w:i/>
                                <w:iCs/>
                                <w:sz w:val="28"/>
                                <w:szCs w:val="28"/>
                              </w:rPr>
                            </w:pPr>
                            <w:r w:rsidRPr="00395811">
                              <w:rPr>
                                <w:i/>
                                <w:iCs/>
                                <w:sz w:val="28"/>
                                <w:szCs w:val="28"/>
                              </w:rPr>
                              <w:t>Aclara is looking for locals to join our full-time meter installation team. The Meter Installers are responsible for safely and efficiently replacing electric and/or gas meters on residential or commercial property.</w:t>
                            </w:r>
                          </w:p>
                          <w:p w14:paraId="7D39E821" w14:textId="77777777" w:rsidR="00943AFF" w:rsidRPr="00395811" w:rsidRDefault="00943AFF" w:rsidP="00395811">
                            <w:pPr>
                              <w:spacing w:after="0"/>
                              <w:jc w:val="center"/>
                              <w:rPr>
                                <w:b/>
                                <w:bCs/>
                                <w:i/>
                                <w:iCs/>
                                <w:sz w:val="24"/>
                                <w:szCs w:val="24"/>
                              </w:rPr>
                            </w:pPr>
                            <w:r w:rsidRPr="00395811">
                              <w:rPr>
                                <w:b/>
                                <w:bCs/>
                                <w:i/>
                                <w:iCs/>
                                <w:sz w:val="24"/>
                                <w:szCs w:val="24"/>
                              </w:rPr>
                              <w:t>No Experience Required – Training Provided</w:t>
                            </w:r>
                          </w:p>
                          <w:p w14:paraId="318B3DF0" w14:textId="5CBEE86E" w:rsidR="00943AFF" w:rsidRPr="00395811" w:rsidRDefault="00943AFF" w:rsidP="00395811">
                            <w:pPr>
                              <w:spacing w:after="0"/>
                              <w:jc w:val="center"/>
                              <w:rPr>
                                <w:b/>
                                <w:bCs/>
                                <w:i/>
                                <w:iCs/>
                                <w:sz w:val="24"/>
                                <w:szCs w:val="24"/>
                              </w:rPr>
                            </w:pPr>
                            <w:r w:rsidRPr="00395811">
                              <w:rPr>
                                <w:b/>
                                <w:bCs/>
                                <w:i/>
                                <w:iCs/>
                                <w:sz w:val="24"/>
                                <w:szCs w:val="24"/>
                              </w:rPr>
                              <w:t>Virginia Beach, VA &amp; Surrounding Areas</w:t>
                            </w:r>
                          </w:p>
                          <w:p w14:paraId="5867399B" w14:textId="22E798EF" w:rsidR="00943AFF" w:rsidRPr="00395811" w:rsidRDefault="00943AFF" w:rsidP="00395811">
                            <w:pPr>
                              <w:spacing w:after="0"/>
                              <w:jc w:val="center"/>
                              <w:rPr>
                                <w:b/>
                                <w:bCs/>
                                <w:i/>
                                <w:iCs/>
                                <w:sz w:val="24"/>
                                <w:szCs w:val="24"/>
                              </w:rPr>
                            </w:pPr>
                            <w:r w:rsidRPr="00395811">
                              <w:rPr>
                                <w:b/>
                                <w:bCs/>
                                <w:i/>
                                <w:iCs/>
                                <w:sz w:val="24"/>
                                <w:szCs w:val="24"/>
                              </w:rPr>
                              <w:t>$17.00-$20.00/hour + Daily Install Incentives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F4132" id="_x0000_s1029" type="#_x0000_t202" style="position:absolute;margin-left:486.55pt;margin-top:81.2pt;width:537.75pt;height:111.7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">
                <v:textbox>
                  <w:txbxContent>
                    <w:p w14:paraId="37249EB5" w14:textId="6F6DF8BF" w:rsidR="00943AFF" w:rsidRPr="00395811" w:rsidRDefault="00943AFF" w:rsidP="00395811">
                      <w:pPr>
                        <w:spacing w:after="0"/>
                        <w:jc w:val="center"/>
                        <w:rPr>
                          <w:i/>
                          <w:iCs/>
                          <w:sz w:val="28"/>
                          <w:szCs w:val="28"/>
                        </w:rPr>
                      </w:pPr>
                      <w:proofErr w:type="spellStart"/>
                      <w:r w:rsidRPr="00395811">
                        <w:rPr>
                          <w:i/>
                          <w:iCs/>
                          <w:sz w:val="28"/>
                          <w:szCs w:val="28"/>
                        </w:rPr>
                        <w:t>Aclara</w:t>
                      </w:r>
                      <w:proofErr w:type="spellEnd"/>
                      <w:r w:rsidRPr="00395811">
                        <w:rPr>
                          <w:i/>
                          <w:iCs/>
                          <w:sz w:val="28"/>
                          <w:szCs w:val="28"/>
                        </w:rPr>
                        <w:t xml:space="preserve"> is looking for locals to join our full-time meter installation team. The Meter Installers are responsible for safely and efficiently replacing electric and/or gas meters on residential or commercial property.</w:t>
                      </w:r>
                    </w:p>
                    <w:p w14:paraId="7D39E821" w14:textId="77777777" w:rsidR="00943AFF" w:rsidRPr="00395811" w:rsidRDefault="00943AFF" w:rsidP="00395811">
                      <w:pPr>
                        <w:spacing w:after="0"/>
                        <w:jc w:val="center"/>
                        <w:rPr>
                          <w:b/>
                          <w:bCs/>
                          <w:i/>
                          <w:iCs/>
                          <w:sz w:val="24"/>
                          <w:szCs w:val="24"/>
                        </w:rPr>
                      </w:pPr>
                      <w:r w:rsidRPr="00395811">
                        <w:rPr>
                          <w:b/>
                          <w:bCs/>
                          <w:i/>
                          <w:iCs/>
                          <w:sz w:val="24"/>
                          <w:szCs w:val="24"/>
                        </w:rPr>
                        <w:t>No Experience Required – Training Provided</w:t>
                      </w:r>
                    </w:p>
                    <w:p w14:paraId="318B3DF0" w14:textId="5CBEE86E" w:rsidR="00943AFF" w:rsidRPr="00395811" w:rsidRDefault="00943AFF" w:rsidP="00395811">
                      <w:pPr>
                        <w:spacing w:after="0"/>
                        <w:jc w:val="center"/>
                        <w:rPr>
                          <w:b/>
                          <w:bCs/>
                          <w:i/>
                          <w:iCs/>
                          <w:sz w:val="24"/>
                          <w:szCs w:val="24"/>
                        </w:rPr>
                      </w:pPr>
                      <w:r w:rsidRPr="00395811">
                        <w:rPr>
                          <w:b/>
                          <w:bCs/>
                          <w:i/>
                          <w:iCs/>
                          <w:sz w:val="24"/>
                          <w:szCs w:val="24"/>
                        </w:rPr>
                        <w:t>Virginia Beach, VA &amp; Surrounding Areas</w:t>
                      </w:r>
                    </w:p>
                    <w:p w14:paraId="5867399B" w14:textId="22E798EF" w:rsidR="00943AFF" w:rsidRPr="00395811" w:rsidRDefault="00943AFF" w:rsidP="00395811">
                      <w:pPr>
                        <w:spacing w:after="0"/>
                        <w:jc w:val="center"/>
                        <w:rPr>
                          <w:b/>
                          <w:bCs/>
                          <w:i/>
                          <w:iCs/>
                          <w:sz w:val="24"/>
                          <w:szCs w:val="24"/>
                        </w:rPr>
                      </w:pPr>
                      <w:r w:rsidRPr="00395811">
                        <w:rPr>
                          <w:b/>
                          <w:bCs/>
                          <w:i/>
                          <w:iCs/>
                          <w:sz w:val="24"/>
                          <w:szCs w:val="24"/>
                        </w:rPr>
                        <w:t>$17.00-$20.00/hour + Daily Install Incentives</w:t>
                      </w:r>
                    </w:p>
                  </w:txbxContent>
                </v:textbox>
                <w10:wrap type="square" anchorx="margin"/>
              </v:shape>
            </w:pict>
          </mc:Fallback>
        </mc:AlternateContent>
      </w:r>
      <w:r w:rsidR="00194017">
        <w:rPr>
          <w:noProof/>
        </w:rPr>
        <mc:AlternateContent>
          <mc:Choice Requires="wps">
            <w:drawing>
              <wp:anchor distT="0" distB="0" distL="114300" distR="114300" simplePos="0" relativeHeight="251662336" behindDoc="1" locked="0" layoutInCell="1" allowOverlap="1" wp14:anchorId="554DA675" wp14:editId="7DA92E2A">
                <wp:simplePos x="0" y="0"/>
                <wp:positionH relativeFrom="margin">
                  <wp:posOffset>954405</wp:posOffset>
                </wp:positionH>
                <wp:positionV relativeFrom="paragraph">
                  <wp:posOffset>364490</wp:posOffset>
                </wp:positionV>
                <wp:extent cx="6827520" cy="6762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827520" cy="676275"/>
                        </a:xfrm>
                        <a:prstGeom prst="rect">
                          <a:avLst/>
                        </a:prstGeom>
                        <a:solidFill>
                          <a:schemeClr val="lt1"/>
                        </a:solidFill>
                        <a:ln w="6350">
                          <a:noFill/>
                        </a:ln>
                      </wps:spPr>
                      <wps:txbx>
                        <w:txbxContent>
                          <w:p w14:paraId="7BE4E1E2" w14:textId="19AD77B1" w:rsidR="004E3424" w:rsidRPr="00C84627" w:rsidRDefault="00CC61CD" w:rsidP="00CC61CD">
                            <w:pPr>
                              <w:spacing w:after="120" w:line="240" w:lineRule="auto"/>
                              <w:ind w:right="130"/>
                              <w:jc w:val="center"/>
                              <w:rPr>
                                <w:rFonts w:ascii="Montserrat Light" w:hAnsi="Montserrat Light"/>
                                <w:b/>
                                <w:color w:val="FF0000"/>
                                <w:sz w:val="72"/>
                                <w:szCs w:val="72"/>
                              </w:rPr>
                            </w:pPr>
                            <w:r w:rsidRPr="00C84627">
                              <w:rPr>
                                <w:rFonts w:ascii="Crimson" w:hAnsi="Crimson"/>
                                <w:b/>
                                <w:color w:val="FF0000"/>
                                <w:sz w:val="72"/>
                                <w:szCs w:val="72"/>
                              </w:rPr>
                              <w:t xml:space="preserve">Virtual </w:t>
                            </w:r>
                            <w:r w:rsidR="00E87BDD" w:rsidRPr="00C84627">
                              <w:rPr>
                                <w:rFonts w:ascii="Crimson" w:hAnsi="Crimson"/>
                                <w:b/>
                                <w:color w:val="FF0000"/>
                                <w:sz w:val="72"/>
                                <w:szCs w:val="72"/>
                              </w:rPr>
                              <w:t xml:space="preserve">Hiring Event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A675" id="Text Box 4" o:spid="_x0000_s1030" type="#_x0000_t202" style="position:absolute;margin-left:75.15pt;margin-top:28.7pt;width:537.6pt;height:53.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" fillcolor="white [3201]" stroked="f" strokeweight=".5pt">
                <v:textbox>
                  <w:txbxContent>
                    <w:p w14:paraId="7BE4E1E2" w14:textId="19AD77B1" w:rsidR="004E3424" w:rsidRPr="00C84627" w:rsidRDefault="00CC61CD" w:rsidP="00CC61CD">
                      <w:pPr>
                        <w:spacing w:after="120" w:line="240" w:lineRule="auto"/>
                        <w:ind w:right="130"/>
                        <w:jc w:val="center"/>
                        <w:rPr>
                          <w:rFonts w:ascii="Montserrat Light" w:hAnsi="Montserrat Light"/>
                          <w:b/>
                          <w:color w:val="FF0000"/>
                          <w:sz w:val="72"/>
                          <w:szCs w:val="72"/>
                        </w:rPr>
                      </w:pPr>
                      <w:r w:rsidRPr="00C84627">
                        <w:rPr>
                          <w:rFonts w:ascii="Crimson" w:hAnsi="Crimson"/>
                          <w:b/>
                          <w:color w:val="FF0000"/>
                          <w:sz w:val="72"/>
                          <w:szCs w:val="72"/>
                        </w:rPr>
                        <w:t xml:space="preserve">Virtual </w:t>
                      </w:r>
                      <w:r w:rsidR="00E87BDD" w:rsidRPr="00C84627">
                        <w:rPr>
                          <w:rFonts w:ascii="Crimson" w:hAnsi="Crimson"/>
                          <w:b/>
                          <w:color w:val="FF0000"/>
                          <w:sz w:val="72"/>
                          <w:szCs w:val="72"/>
                        </w:rPr>
                        <w:t xml:space="preserve">Hiring Event </w:t>
                      </w:r>
                    </w:p>
                  </w:txbxContent>
                </v:textbox>
                <w10:wrap anchorx="margin"/>
              </v:shape>
            </w:pict>
          </mc:Fallback>
        </mc:AlternateContent>
      </w:r>
      <w:r w:rsidR="00194017" w:rsidRPr="00943AFF">
        <w:rPr>
          <w:noProof/>
        </w:rPr>
        <w:drawing>
          <wp:anchor distT="0" distB="0" distL="114300" distR="114300" simplePos="0" relativeHeight="251713536" behindDoc="0" locked="0" layoutInCell="1" allowOverlap="1" wp14:anchorId="3B9A170F" wp14:editId="7F45ACDE">
            <wp:simplePos x="0" y="0"/>
            <wp:positionH relativeFrom="margin">
              <wp:posOffset>142875</wp:posOffset>
            </wp:positionH>
            <wp:positionV relativeFrom="paragraph">
              <wp:posOffset>-184150</wp:posOffset>
            </wp:positionV>
            <wp:extent cx="2029556" cy="1126032"/>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29556" cy="1126032"/>
                    </a:xfrm>
                    <a:prstGeom prst="rect">
                      <a:avLst/>
                    </a:prstGeom>
                  </pic:spPr>
                </pic:pic>
              </a:graphicData>
            </a:graphic>
            <wp14:sizeRelH relativeFrom="page">
              <wp14:pctWidth>0</wp14:pctWidth>
            </wp14:sizeRelH>
            <wp14:sizeRelV relativeFrom="page">
              <wp14:pctHeight>0</wp14:pctHeight>
            </wp14:sizeRelV>
          </wp:anchor>
        </w:drawing>
      </w:r>
      <w:r w:rsidR="00395811">
        <w:rPr>
          <w:noProof/>
        </w:rPr>
        <mc:AlternateContent>
          <mc:Choice Requires="wps">
            <w:drawing>
              <wp:anchor distT="45720" distB="45720" distL="114300" distR="114300" simplePos="0" relativeHeight="251660287" behindDoc="1" locked="0" layoutInCell="1" allowOverlap="1" wp14:anchorId="31B308D0" wp14:editId="27E7CA43">
                <wp:simplePos x="0" y="0"/>
                <wp:positionH relativeFrom="margin">
                  <wp:align>center</wp:align>
                </wp:positionH>
                <wp:positionV relativeFrom="paragraph">
                  <wp:posOffset>4239260</wp:posOffset>
                </wp:positionV>
                <wp:extent cx="4600575" cy="361950"/>
                <wp:effectExtent l="0" t="0" r="952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61950"/>
                        </a:xfrm>
                        <a:prstGeom prst="rect">
                          <a:avLst/>
                        </a:prstGeom>
                        <a:solidFill>
                          <a:srgbClr val="FFFFFF"/>
                        </a:solidFill>
                        <a:ln w="9525">
                          <a:noFill/>
                          <a:miter lim="800000"/>
                          <a:headEnd/>
                          <a:tailEnd/>
                        </a:ln>
                      </wps:spPr>
                      <wps:txbx>
                        <w:txbxContent>
                          <w:p w14:paraId="0D47DCFA" w14:textId="1DC77420" w:rsidR="003D7E2B" w:rsidRPr="00814A02" w:rsidRDefault="003D7E2B" w:rsidP="003D7E2B">
                            <w:pPr>
                              <w:jc w:val="center"/>
                              <w:rPr>
                                <w:b/>
                                <w:bCs/>
                                <w:color w:val="FF0000"/>
                                <w:sz w:val="40"/>
                                <w:szCs w:val="40"/>
                              </w:rPr>
                            </w:pPr>
                            <w:r w:rsidRPr="00814A02">
                              <w:rPr>
                                <w:b/>
                                <w:bCs/>
                                <w:color w:val="FF0000"/>
                                <w:sz w:val="40"/>
                                <w:szCs w:val="40"/>
                              </w:rPr>
                              <w:t>Position Available:</w:t>
                            </w:r>
                            <w:r w:rsidR="00943AFF">
                              <w:rPr>
                                <w:b/>
                                <w:bCs/>
                                <w:color w:val="FF0000"/>
                                <w:sz w:val="40"/>
                                <w:szCs w:val="40"/>
                              </w:rPr>
                              <w:t xml:space="preserve"> Meter Installers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308D0" id="_x0000_s1031" type="#_x0000_t202" style="position:absolute;margin-left:0;margin-top:333.8pt;width:362.25pt;height:28.5pt;z-index:-251656193;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" stroked="f">
                <v:textbox>
                  <w:txbxContent>
                    <w:p w14:paraId="0D47DCFA" w14:textId="1DC77420" w:rsidR="003D7E2B" w:rsidRPr="00814A02" w:rsidRDefault="003D7E2B" w:rsidP="003D7E2B">
                      <w:pPr>
                        <w:jc w:val="center"/>
                        <w:rPr>
                          <w:b/>
                          <w:bCs/>
                          <w:color w:val="FF0000"/>
                          <w:sz w:val="40"/>
                          <w:szCs w:val="40"/>
                        </w:rPr>
                      </w:pPr>
                      <w:r w:rsidRPr="00814A02">
                        <w:rPr>
                          <w:b/>
                          <w:bCs/>
                          <w:color w:val="FF0000"/>
                          <w:sz w:val="40"/>
                          <w:szCs w:val="40"/>
                        </w:rPr>
                        <w:t>Position Available:</w:t>
                      </w:r>
                      <w:r w:rsidR="00943AFF">
                        <w:rPr>
                          <w:b/>
                          <w:bCs/>
                          <w:color w:val="FF0000"/>
                          <w:sz w:val="40"/>
                          <w:szCs w:val="40"/>
                        </w:rPr>
                        <w:t xml:space="preserve"> Meter Installers </w:t>
                      </w:r>
                    </w:p>
                  </w:txbxContent>
                </v:textbox>
                <w10:wrap type="square" anchorx="margin"/>
              </v:shape>
            </w:pict>
          </mc:Fallback>
        </mc:AlternateContent>
      </w:r>
      <w:r w:rsidR="00395811">
        <w:rPr>
          <w:noProof/>
        </w:rPr>
        <mc:AlternateContent>
          <mc:Choice Requires="wps">
            <w:drawing>
              <wp:anchor distT="45720" distB="45720" distL="114300" distR="114300" simplePos="0" relativeHeight="251710464" behindDoc="0" locked="0" layoutInCell="1" allowOverlap="1" wp14:anchorId="35CFBAFC" wp14:editId="0858B06B">
                <wp:simplePos x="0" y="0"/>
                <wp:positionH relativeFrom="margin">
                  <wp:align>right</wp:align>
                </wp:positionH>
                <wp:positionV relativeFrom="paragraph">
                  <wp:posOffset>4677410</wp:posOffset>
                </wp:positionV>
                <wp:extent cx="6827520" cy="1819275"/>
                <wp:effectExtent l="19050" t="19050" r="11430" b="285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819275"/>
                        </a:xfrm>
                        <a:prstGeom prst="rect">
                          <a:avLst/>
                        </a:prstGeom>
                        <a:solidFill>
                          <a:srgbClr val="FFFFFF"/>
                        </a:solidFill>
                        <a:ln w="28575">
                          <a:solidFill>
                            <a:srgbClr val="1A3A96"/>
                          </a:solidFill>
                          <a:miter lim="800000"/>
                          <a:headEnd/>
                          <a:tailEnd/>
                        </a:ln>
                      </wps:spPr>
                      <wps:txbx>
                        <w:txbxContent>
                          <w:p w14:paraId="10AE66E3" w14:textId="77777777" w:rsidR="00943AFF" w:rsidRPr="00943AFF" w:rsidRDefault="00B911E7" w:rsidP="00943AFF">
                            <w:pPr>
                              <w:spacing w:after="0"/>
                              <w:rPr>
                                <w:b/>
                                <w:bCs/>
                                <w:color w:val="170CA2"/>
                                <w:u w:val="single"/>
                                <w14:textFill>
                                  <w14:solidFill>
                                    <w14:srgbClr w14:val="170CA2">
                                      <w14:lumMod w14:val="75000"/>
                                    </w14:srgbClr>
                                  </w14:solidFill>
                                </w14:textFill>
                              </w:rPr>
                            </w:pPr>
                            <w:r w:rsidRPr="00943AFF">
                              <w:t xml:space="preserve"> </w:t>
                            </w:r>
                            <w:r w:rsidR="00943AFF" w:rsidRPr="00943AFF">
                              <w:rPr>
                                <w:b/>
                                <w:bCs/>
                                <w:color w:val="170CA2"/>
                                <w:u w:val="single"/>
                                <w14:textFill>
                                  <w14:solidFill>
                                    <w14:srgbClr w14:val="170CA2">
                                      <w14:lumMod w14:val="75000"/>
                                    </w14:srgbClr>
                                  </w14:solidFill>
                                </w14:textFill>
                              </w:rPr>
                              <w:t xml:space="preserve">Requirements:  </w:t>
                            </w:r>
                          </w:p>
                          <w:p w14:paraId="0DADD7C7" w14:textId="31242983" w:rsidR="00943AFF" w:rsidRDefault="00943AFF" w:rsidP="00943AFF">
                            <w:pPr>
                              <w:pStyle w:val="ListParagraph"/>
                              <w:numPr>
                                <w:ilvl w:val="0"/>
                                <w:numId w:val="12"/>
                              </w:numPr>
                              <w:spacing w:after="0"/>
                              <w:rPr>
                                <w:color w:val="170CA2"/>
                                <w14:textFill>
                                  <w14:solidFill>
                                    <w14:srgbClr w14:val="170CA2">
                                      <w14:lumMod w14:val="75000"/>
                                    </w14:srgbClr>
                                  </w14:solidFill>
                                </w14:textFill>
                              </w:rPr>
                            </w:pPr>
                            <w:r w:rsidRPr="00943AFF">
                              <w:rPr>
                                <w:color w:val="170CA2"/>
                                <w14:textFill>
                                  <w14:solidFill>
                                    <w14:srgbClr w14:val="170CA2">
                                      <w14:lumMod w14:val="75000"/>
                                    </w14:srgbClr>
                                  </w14:solidFill>
                                </w14:textFill>
                              </w:rPr>
                              <w:t xml:space="preserve">Valid Driver’s License. </w:t>
                            </w:r>
                          </w:p>
                          <w:p w14:paraId="535950B1" w14:textId="77777777" w:rsidR="00C96917" w:rsidRPr="00943AFF" w:rsidRDefault="00C96917" w:rsidP="00C96917">
                            <w:pPr>
                              <w:pStyle w:val="ListParagraph"/>
                              <w:spacing w:after="0"/>
                              <w:rPr>
                                <w:color w:val="170CA2"/>
                                <w14:textFill>
                                  <w14:solidFill>
                                    <w14:srgbClr w14:val="170CA2">
                                      <w14:lumMod w14:val="75000"/>
                                    </w14:srgbClr>
                                  </w14:solidFill>
                                </w14:textFill>
                              </w:rPr>
                            </w:pPr>
                          </w:p>
                          <w:p w14:paraId="47AD5613" w14:textId="77777777" w:rsidR="00943AFF" w:rsidRPr="00943AFF" w:rsidRDefault="00943AFF" w:rsidP="00943AFF">
                            <w:pPr>
                              <w:spacing w:after="0"/>
                              <w:rPr>
                                <w:b/>
                                <w:bCs/>
                                <w:color w:val="170CA2"/>
                                <w:u w:val="single"/>
                                <w14:textFill>
                                  <w14:solidFill>
                                    <w14:srgbClr w14:val="170CA2">
                                      <w14:lumMod w14:val="75000"/>
                                    </w14:srgbClr>
                                  </w14:solidFill>
                                </w14:textFill>
                              </w:rPr>
                            </w:pPr>
                            <w:r w:rsidRPr="00943AFF">
                              <w:rPr>
                                <w:b/>
                                <w:bCs/>
                                <w:color w:val="170CA2"/>
                                <w:u w:val="single"/>
                                <w14:textFill>
                                  <w14:solidFill>
                                    <w14:srgbClr w14:val="170CA2">
                                      <w14:lumMod w14:val="75000"/>
                                    </w14:srgbClr>
                                  </w14:solidFill>
                                </w14:textFill>
                              </w:rPr>
                              <w:t xml:space="preserve">Physical Demand: </w:t>
                            </w:r>
                          </w:p>
                          <w:p w14:paraId="5FCBF190" w14:textId="77777777" w:rsidR="00943AFF" w:rsidRPr="00943AFF" w:rsidRDefault="00943AFF" w:rsidP="00943AFF">
                            <w:pPr>
                              <w:spacing w:after="0"/>
                              <w:jc w:val="center"/>
                              <w:rPr>
                                <w:color w:val="170CA2"/>
                                <w14:textFill>
                                  <w14:solidFill>
                                    <w14:srgbClr w14:val="170CA2">
                                      <w14:lumMod w14:val="75000"/>
                                    </w14:srgbClr>
                                  </w14:solidFill>
                                </w14:textFill>
                              </w:rPr>
                            </w:pPr>
                            <w:r w:rsidRPr="00943AFF">
                              <w:rPr>
                                <w:b/>
                                <w:bCs/>
                                <w:color w:val="170CA2"/>
                                <w14:textFill>
                                  <w14:solidFill>
                                    <w14:srgbClr w14:val="170CA2">
                                      <w14:lumMod w14:val="75000"/>
                                    </w14:srgbClr>
                                  </w14:solidFill>
                                </w14:textFill>
                              </w:rPr>
                              <w:t xml:space="preserve">• </w:t>
                            </w:r>
                            <w:r w:rsidRPr="00943AFF">
                              <w:rPr>
                                <w:color w:val="170CA2"/>
                                <w14:textFill>
                                  <w14:solidFill>
                                    <w14:srgbClr w14:val="170CA2">
                                      <w14:lumMod w14:val="75000"/>
                                    </w14:srgbClr>
                                  </w14:solidFill>
                                </w14:textFill>
                              </w:rPr>
                              <w:t xml:space="preserve">Physical ability to work in an outdoor environment, including, but not limited to: Walking, climbing, and stooping for up to 10 hours per day in all types of weather conditions. </w:t>
                            </w:r>
                          </w:p>
                          <w:p w14:paraId="2DFF1946" w14:textId="77777777" w:rsidR="00943AFF" w:rsidRPr="00943AFF" w:rsidRDefault="00943AFF" w:rsidP="00943AFF">
                            <w:pPr>
                              <w:spacing w:after="0"/>
                              <w:rPr>
                                <w:b/>
                                <w:bCs/>
                                <w:color w:val="170CA2"/>
                                <w:u w:val="single"/>
                                <w14:textFill>
                                  <w14:solidFill>
                                    <w14:srgbClr w14:val="170CA2">
                                      <w14:lumMod w14:val="75000"/>
                                    </w14:srgbClr>
                                  </w14:solidFill>
                                </w14:textFill>
                              </w:rPr>
                            </w:pPr>
                            <w:r w:rsidRPr="00943AFF">
                              <w:rPr>
                                <w:b/>
                                <w:bCs/>
                                <w:color w:val="170CA2"/>
                                <w:u w:val="single"/>
                                <w14:textFill>
                                  <w14:solidFill>
                                    <w14:srgbClr w14:val="170CA2">
                                      <w14:lumMod w14:val="75000"/>
                                    </w14:srgbClr>
                                  </w14:solidFill>
                                </w14:textFill>
                              </w:rPr>
                              <w:t xml:space="preserve">Preferred Qualifications: </w:t>
                            </w:r>
                          </w:p>
                          <w:p w14:paraId="2E7964DA" w14:textId="77777777" w:rsidR="00943AFF" w:rsidRPr="00943AFF" w:rsidRDefault="00943AFF" w:rsidP="00943AFF">
                            <w:pPr>
                              <w:spacing w:after="0"/>
                              <w:jc w:val="center"/>
                              <w:rPr>
                                <w:color w:val="170CA2"/>
                                <w14:textFill>
                                  <w14:solidFill>
                                    <w14:srgbClr w14:val="170CA2">
                                      <w14:lumMod w14:val="75000"/>
                                    </w14:srgbClr>
                                  </w14:solidFill>
                                </w14:textFill>
                              </w:rPr>
                            </w:pPr>
                            <w:r w:rsidRPr="00943AFF">
                              <w:rPr>
                                <w:b/>
                                <w:bCs/>
                                <w:color w:val="170CA2"/>
                                <w14:textFill>
                                  <w14:solidFill>
                                    <w14:srgbClr w14:val="170CA2">
                                      <w14:lumMod w14:val="75000"/>
                                    </w14:srgbClr>
                                  </w14:solidFill>
                                </w14:textFill>
                              </w:rPr>
                              <w:t xml:space="preserve">• </w:t>
                            </w:r>
                            <w:r w:rsidRPr="00943AFF">
                              <w:rPr>
                                <w:color w:val="170CA2"/>
                                <w14:textFill>
                                  <w14:solidFill>
                                    <w14:srgbClr w14:val="170CA2">
                                      <w14:lumMod w14:val="75000"/>
                                    </w14:srgbClr>
                                  </w14:solidFill>
                                </w14:textFill>
                              </w:rPr>
                              <w:t xml:space="preserve">Previous working experience in the construction field (Electrical, Natural Gas Meters, Telecom, Solar, Cable Field Techs or HVAC).  </w:t>
                            </w:r>
                          </w:p>
                          <w:p w14:paraId="366DEADC" w14:textId="021ED18C" w:rsidR="00B911E7" w:rsidRPr="00943AFF" w:rsidRDefault="00B911E7" w:rsidP="00943AFF">
                            <w:pPr>
                              <w:rPr>
                                <w:b/>
                                <w:bCs/>
                                <w:color w:val="1A3A96"/>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FBAFC" id="_x0000_t202" coordsize="21600,21600" o:spt="202" path="m,l,21600r21600,l21600,xe">
                <v:stroke joinstyle="miter"/>
                <v:path gradientshapeok="t" o:connecttype="rect"/>
              </v:shapetype>
              <v:shape id="_x0000_s1032" type="#_x0000_t202" style="position:absolute;margin-left:486.4pt;margin-top:368.3pt;width:537.6pt;height:143.2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" strokecolor="#1a3a96" strokeweight="2.25pt">
                <v:textbox>
                  <w:txbxContent>
                    <w:p w14:paraId="10AE66E3" w14:textId="77777777" w:rsidR="00943AFF" w:rsidRPr="00943AFF" w:rsidRDefault="00B911E7" w:rsidP="00943AFF">
                      <w:pPr>
                        <w:spacing w:after="0"/>
                        <w:rPr>
                          <w:b/>
                          <w:bCs/>
                          <w:color w:val="170CA2"/>
                          <w:u w:val="single"/>
                          <w14:textFill>
                            <w14:solidFill>
                              <w14:srgbClr w14:val="170CA2">
                                <w14:lumMod w14:val="75000"/>
                              </w14:srgbClr>
                            </w14:solidFill>
                          </w14:textFill>
                        </w:rPr>
                      </w:pPr>
                      <w:r w:rsidRPr="00943AFF">
                        <w:t xml:space="preserve"> </w:t>
                      </w:r>
                      <w:r w:rsidR="00943AFF" w:rsidRPr="00943AFF">
                        <w:rPr>
                          <w:b/>
                          <w:bCs/>
                          <w:color w:val="170CA2"/>
                          <w:u w:val="single"/>
                          <w14:textFill>
                            <w14:solidFill>
                              <w14:srgbClr w14:val="170CA2">
                                <w14:lumMod w14:val="75000"/>
                              </w14:srgbClr>
                            </w14:solidFill>
                          </w14:textFill>
                        </w:rPr>
                        <w:t xml:space="preserve">Requirements:  </w:t>
                      </w:r>
                    </w:p>
                    <w:p w14:paraId="0DADD7C7" w14:textId="31242983" w:rsidR="00943AFF" w:rsidRDefault="00943AFF" w:rsidP="00943AFF">
                      <w:pPr>
                        <w:pStyle w:val="ListParagraph"/>
                        <w:numPr>
                          <w:ilvl w:val="0"/>
                          <w:numId w:val="12"/>
                        </w:numPr>
                        <w:spacing w:after="0"/>
                        <w:rPr>
                          <w:color w:val="170CA2"/>
                          <w14:textFill>
                            <w14:solidFill>
                              <w14:srgbClr w14:val="170CA2">
                                <w14:lumMod w14:val="75000"/>
                              </w14:srgbClr>
                            </w14:solidFill>
                          </w14:textFill>
                        </w:rPr>
                      </w:pPr>
                      <w:r w:rsidRPr="00943AFF">
                        <w:rPr>
                          <w:color w:val="170CA2"/>
                          <w14:textFill>
                            <w14:solidFill>
                              <w14:srgbClr w14:val="170CA2">
                                <w14:lumMod w14:val="75000"/>
                              </w14:srgbClr>
                            </w14:solidFill>
                          </w14:textFill>
                        </w:rPr>
                        <w:t xml:space="preserve">Valid Driver’s License. </w:t>
                      </w:r>
                    </w:p>
                    <w:p w14:paraId="535950B1" w14:textId="77777777" w:rsidR="00C96917" w:rsidRPr="00943AFF" w:rsidRDefault="00C96917" w:rsidP="00C96917">
                      <w:pPr>
                        <w:pStyle w:val="ListParagraph"/>
                        <w:spacing w:after="0"/>
                        <w:rPr>
                          <w:color w:val="170CA2"/>
                          <w14:textFill>
                            <w14:solidFill>
                              <w14:srgbClr w14:val="170CA2">
                                <w14:lumMod w14:val="75000"/>
                              </w14:srgbClr>
                            </w14:solidFill>
                          </w14:textFill>
                        </w:rPr>
                      </w:pPr>
                    </w:p>
                    <w:p w14:paraId="47AD5613" w14:textId="77777777" w:rsidR="00943AFF" w:rsidRPr="00943AFF" w:rsidRDefault="00943AFF" w:rsidP="00943AFF">
                      <w:pPr>
                        <w:spacing w:after="0"/>
                        <w:rPr>
                          <w:b/>
                          <w:bCs/>
                          <w:color w:val="170CA2"/>
                          <w:u w:val="single"/>
                          <w14:textFill>
                            <w14:solidFill>
                              <w14:srgbClr w14:val="170CA2">
                                <w14:lumMod w14:val="75000"/>
                              </w14:srgbClr>
                            </w14:solidFill>
                          </w14:textFill>
                        </w:rPr>
                      </w:pPr>
                      <w:r w:rsidRPr="00943AFF">
                        <w:rPr>
                          <w:b/>
                          <w:bCs/>
                          <w:color w:val="170CA2"/>
                          <w:u w:val="single"/>
                          <w14:textFill>
                            <w14:solidFill>
                              <w14:srgbClr w14:val="170CA2">
                                <w14:lumMod w14:val="75000"/>
                              </w14:srgbClr>
                            </w14:solidFill>
                          </w14:textFill>
                        </w:rPr>
                        <w:t xml:space="preserve">Physical Demand: </w:t>
                      </w:r>
                    </w:p>
                    <w:p w14:paraId="5FCBF190" w14:textId="77777777" w:rsidR="00943AFF" w:rsidRPr="00943AFF" w:rsidRDefault="00943AFF" w:rsidP="00943AFF">
                      <w:pPr>
                        <w:spacing w:after="0"/>
                        <w:jc w:val="center"/>
                        <w:rPr>
                          <w:color w:val="170CA2"/>
                          <w14:textFill>
                            <w14:solidFill>
                              <w14:srgbClr w14:val="170CA2">
                                <w14:lumMod w14:val="75000"/>
                              </w14:srgbClr>
                            </w14:solidFill>
                          </w14:textFill>
                        </w:rPr>
                      </w:pPr>
                      <w:r w:rsidRPr="00943AFF">
                        <w:rPr>
                          <w:b/>
                          <w:bCs/>
                          <w:color w:val="170CA2"/>
                          <w14:textFill>
                            <w14:solidFill>
                              <w14:srgbClr w14:val="170CA2">
                                <w14:lumMod w14:val="75000"/>
                              </w14:srgbClr>
                            </w14:solidFill>
                          </w14:textFill>
                        </w:rPr>
                        <w:t xml:space="preserve">• </w:t>
                      </w:r>
                      <w:r w:rsidRPr="00943AFF">
                        <w:rPr>
                          <w:color w:val="170CA2"/>
                          <w14:textFill>
                            <w14:solidFill>
                              <w14:srgbClr w14:val="170CA2">
                                <w14:lumMod w14:val="75000"/>
                              </w14:srgbClr>
                            </w14:solidFill>
                          </w14:textFill>
                        </w:rPr>
                        <w:t xml:space="preserve">Physical ability to work in an outdoor environment, including, but not limited to: Walking, climbing, and stooping for up to 10 hours per day in all types of weather conditions. </w:t>
                      </w:r>
                    </w:p>
                    <w:p w14:paraId="2DFF1946" w14:textId="77777777" w:rsidR="00943AFF" w:rsidRPr="00943AFF" w:rsidRDefault="00943AFF" w:rsidP="00943AFF">
                      <w:pPr>
                        <w:spacing w:after="0"/>
                        <w:rPr>
                          <w:b/>
                          <w:bCs/>
                          <w:color w:val="170CA2"/>
                          <w:u w:val="single"/>
                          <w14:textFill>
                            <w14:solidFill>
                              <w14:srgbClr w14:val="170CA2">
                                <w14:lumMod w14:val="75000"/>
                              </w14:srgbClr>
                            </w14:solidFill>
                          </w14:textFill>
                        </w:rPr>
                      </w:pPr>
                      <w:r w:rsidRPr="00943AFF">
                        <w:rPr>
                          <w:b/>
                          <w:bCs/>
                          <w:color w:val="170CA2"/>
                          <w:u w:val="single"/>
                          <w14:textFill>
                            <w14:solidFill>
                              <w14:srgbClr w14:val="170CA2">
                                <w14:lumMod w14:val="75000"/>
                              </w14:srgbClr>
                            </w14:solidFill>
                          </w14:textFill>
                        </w:rPr>
                        <w:t xml:space="preserve">Preferred Qualifications: </w:t>
                      </w:r>
                    </w:p>
                    <w:p w14:paraId="2E7964DA" w14:textId="77777777" w:rsidR="00943AFF" w:rsidRPr="00943AFF" w:rsidRDefault="00943AFF" w:rsidP="00943AFF">
                      <w:pPr>
                        <w:spacing w:after="0"/>
                        <w:jc w:val="center"/>
                        <w:rPr>
                          <w:color w:val="170CA2"/>
                          <w14:textFill>
                            <w14:solidFill>
                              <w14:srgbClr w14:val="170CA2">
                                <w14:lumMod w14:val="75000"/>
                              </w14:srgbClr>
                            </w14:solidFill>
                          </w14:textFill>
                        </w:rPr>
                      </w:pPr>
                      <w:r w:rsidRPr="00943AFF">
                        <w:rPr>
                          <w:b/>
                          <w:bCs/>
                          <w:color w:val="170CA2"/>
                          <w14:textFill>
                            <w14:solidFill>
                              <w14:srgbClr w14:val="170CA2">
                                <w14:lumMod w14:val="75000"/>
                              </w14:srgbClr>
                            </w14:solidFill>
                          </w14:textFill>
                        </w:rPr>
                        <w:t xml:space="preserve">• </w:t>
                      </w:r>
                      <w:r w:rsidRPr="00943AFF">
                        <w:rPr>
                          <w:color w:val="170CA2"/>
                          <w14:textFill>
                            <w14:solidFill>
                              <w14:srgbClr w14:val="170CA2">
                                <w14:lumMod w14:val="75000"/>
                              </w14:srgbClr>
                            </w14:solidFill>
                          </w14:textFill>
                        </w:rPr>
                        <w:t xml:space="preserve">Previous working experience in the construction field (Electrical, Natural Gas Meters, Telecom, Solar, Cable Field Techs or HVAC).  </w:t>
                      </w:r>
                    </w:p>
                    <w:p w14:paraId="366DEADC" w14:textId="021ED18C" w:rsidR="00B911E7" w:rsidRPr="00943AFF" w:rsidRDefault="00B911E7" w:rsidP="00943AFF">
                      <w:pPr>
                        <w:rPr>
                          <w:b/>
                          <w:bCs/>
                          <w:color w:val="1A3A96"/>
                          <w:sz w:val="28"/>
                          <w:szCs w:val="28"/>
                        </w:rPr>
                      </w:pPr>
                    </w:p>
                  </w:txbxContent>
                </v:textbox>
                <w10:wrap type="square" anchorx="margin"/>
              </v:shape>
            </w:pict>
          </mc:Fallback>
        </mc:AlternateContent>
      </w:r>
      <w:r w:rsidR="00395811">
        <w:rPr>
          <w:noProof/>
        </w:rPr>
        <mc:AlternateContent>
          <mc:Choice Requires="wps">
            <w:drawing>
              <wp:anchor distT="0" distB="0" distL="114300" distR="114300" simplePos="0" relativeHeight="251670528" behindDoc="0" locked="0" layoutInCell="1" allowOverlap="1" wp14:anchorId="00BB8E5A" wp14:editId="3FDAC9EB">
                <wp:simplePos x="0" y="0"/>
                <wp:positionH relativeFrom="margin">
                  <wp:align>left</wp:align>
                </wp:positionH>
                <wp:positionV relativeFrom="margin">
                  <wp:posOffset>6525260</wp:posOffset>
                </wp:positionV>
                <wp:extent cx="6846570" cy="6381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846570" cy="638175"/>
                        </a:xfrm>
                        <a:prstGeom prst="rect">
                          <a:avLst/>
                        </a:prstGeom>
                        <a:noFill/>
                        <a:ln w="6350">
                          <a:noFill/>
                        </a:ln>
                      </wps:spPr>
                      <wps:txbx>
                        <w:txbxContent>
                          <w:p w14:paraId="5988ED65" w14:textId="6A900CA3" w:rsidR="0066732A" w:rsidRPr="008B3CC2" w:rsidRDefault="0066732A" w:rsidP="00993E37">
                            <w:pPr>
                              <w:spacing w:after="0"/>
                              <w:jc w:val="center"/>
                              <w:rPr>
                                <w:rFonts w:ascii="Montserrat Light" w:hAnsi="Montserrat Light"/>
                                <w:b/>
                                <w:color w:val="07495F"/>
                                <w:sz w:val="32"/>
                                <w:szCs w:val="32"/>
                              </w:rPr>
                            </w:pPr>
                            <w:r w:rsidRPr="008B3CC2">
                              <w:rPr>
                                <w:rFonts w:ascii="Montserrat Light" w:hAnsi="Montserrat Light"/>
                                <w:b/>
                                <w:color w:val="07495F"/>
                                <w:sz w:val="32"/>
                                <w:szCs w:val="32"/>
                              </w:rPr>
                              <w:t>To attend the event, you must register with the VAWC:</w:t>
                            </w:r>
                          </w:p>
                          <w:p w14:paraId="750815D4" w14:textId="17B0894D" w:rsidR="0066732A" w:rsidRPr="00B911E7" w:rsidRDefault="00563904" w:rsidP="00993E37">
                            <w:pPr>
                              <w:spacing w:after="0"/>
                              <w:jc w:val="center"/>
                              <w:rPr>
                                <w:rFonts w:ascii="Montserrat Light" w:hAnsi="Montserrat Light"/>
                                <w:b/>
                                <w:color w:val="07495F"/>
                                <w:sz w:val="32"/>
                                <w:szCs w:val="32"/>
                              </w:rPr>
                            </w:pPr>
                            <w:hyperlink r:id="rId12" w:history="1">
                              <w:r w:rsidR="00993E37" w:rsidRPr="00B911E7">
                                <w:rPr>
                                  <w:rStyle w:val="Hyperlink"/>
                                  <w:rFonts w:ascii="Montserrat Light" w:hAnsi="Montserrat Light"/>
                                  <w:b/>
                                  <w:sz w:val="32"/>
                                  <w:szCs w:val="32"/>
                                  <w:u w:val="none"/>
                                </w:rPr>
                                <w:t>Click here.</w:t>
                              </w:r>
                            </w:hyperlink>
                          </w:p>
                          <w:p w14:paraId="201BE4F6" w14:textId="2B6B3CF3" w:rsidR="0066732A" w:rsidRDefault="0066732A" w:rsidP="009D5546">
                            <w:pPr>
                              <w:spacing w:after="0" w:line="240" w:lineRule="auto"/>
                              <w:jc w:val="both"/>
                              <w:rPr>
                                <w:rFonts w:ascii="Crimson" w:hAnsi="Crimson"/>
                                <w:b/>
                                <w:color w:val="FFFFFF" w:themeColor="background1"/>
                                <w:sz w:val="32"/>
                                <w:szCs w:val="32"/>
                              </w:rPr>
                            </w:pPr>
                            <w:r>
                              <w:rPr>
                                <w:rFonts w:ascii="Crimson" w:hAnsi="Crimson"/>
                                <w:b/>
                                <w:color w:val="FFFFFF" w:themeColor="background1"/>
                                <w:sz w:val="32"/>
                                <w:szCs w:val="32"/>
                              </w:rPr>
                              <w:br/>
                            </w:r>
                          </w:p>
                          <w:p w14:paraId="40EB42A1" w14:textId="77777777" w:rsidR="0066732A" w:rsidRDefault="0066732A" w:rsidP="007358AC">
                            <w:pPr>
                              <w:spacing w:after="0" w:line="240" w:lineRule="auto"/>
                              <w:rPr>
                                <w:rFonts w:ascii="Crimson" w:hAnsi="Crimson"/>
                                <w:b/>
                                <w:color w:val="FFFFFF" w:themeColor="background1"/>
                                <w:sz w:val="32"/>
                                <w:szCs w:val="32"/>
                              </w:rPr>
                            </w:pPr>
                          </w:p>
                          <w:p w14:paraId="4BC13B0C" w14:textId="77777777" w:rsidR="002C6381" w:rsidRPr="0008452E" w:rsidRDefault="002C6381" w:rsidP="007358AC">
                            <w:pPr>
                              <w:spacing w:after="0" w:line="240" w:lineRule="auto"/>
                              <w:rPr>
                                <w:rFonts w:ascii="Crimson" w:hAnsi="Crimson"/>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B8E5A" id="Text Box 16" o:spid="_x0000_s1033" type="#_x0000_t202" style="position:absolute;margin-left:0;margin-top:513.8pt;width:539.1pt;height:50.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" filled="f" stroked="f" strokeweight=".5pt">
                <v:textbox>
                  <w:txbxContent>
                    <w:p w14:paraId="5988ED65" w14:textId="6A900CA3" w:rsidR="0066732A" w:rsidRPr="008B3CC2" w:rsidRDefault="0066732A" w:rsidP="00993E37">
                      <w:pPr>
                        <w:spacing w:after="0"/>
                        <w:jc w:val="center"/>
                        <w:rPr>
                          <w:rFonts w:ascii="Montserrat Light" w:hAnsi="Montserrat Light"/>
                          <w:b/>
                          <w:color w:val="07495F"/>
                          <w:sz w:val="32"/>
                          <w:szCs w:val="32"/>
                        </w:rPr>
                      </w:pPr>
                      <w:r w:rsidRPr="008B3CC2">
                        <w:rPr>
                          <w:rFonts w:ascii="Montserrat Light" w:hAnsi="Montserrat Light"/>
                          <w:b/>
                          <w:color w:val="07495F"/>
                          <w:sz w:val="32"/>
                          <w:szCs w:val="32"/>
                        </w:rPr>
                        <w:t>To attend the event, you must register with the VAWC:</w:t>
                      </w:r>
                    </w:p>
                    <w:p w14:paraId="750815D4" w14:textId="17B0894D" w:rsidR="0066732A" w:rsidRPr="00B911E7" w:rsidRDefault="0019501B" w:rsidP="00993E37">
                      <w:pPr>
                        <w:spacing w:after="0"/>
                        <w:jc w:val="center"/>
                        <w:rPr>
                          <w:rFonts w:ascii="Montserrat Light" w:hAnsi="Montserrat Light"/>
                          <w:b/>
                          <w:color w:val="07495F"/>
                          <w:sz w:val="32"/>
                          <w:szCs w:val="32"/>
                        </w:rPr>
                      </w:pPr>
                      <w:hyperlink r:id="rId13" w:history="1">
                        <w:r w:rsidR="00993E37" w:rsidRPr="00B911E7">
                          <w:rPr>
                            <w:rStyle w:val="Hyperlink"/>
                            <w:rFonts w:ascii="Montserrat Light" w:hAnsi="Montserrat Light"/>
                            <w:b/>
                            <w:sz w:val="32"/>
                            <w:szCs w:val="32"/>
                            <w:u w:val="none"/>
                          </w:rPr>
                          <w:t>Click here.</w:t>
                        </w:r>
                      </w:hyperlink>
                    </w:p>
                    <w:p w14:paraId="201BE4F6" w14:textId="2B6B3CF3" w:rsidR="0066732A" w:rsidRDefault="0066732A" w:rsidP="009D5546">
                      <w:pPr>
                        <w:spacing w:after="0" w:line="240" w:lineRule="auto"/>
                        <w:jc w:val="both"/>
                        <w:rPr>
                          <w:rFonts w:ascii="Crimson" w:hAnsi="Crimson"/>
                          <w:b/>
                          <w:color w:val="FFFFFF" w:themeColor="background1"/>
                          <w:sz w:val="32"/>
                          <w:szCs w:val="32"/>
                        </w:rPr>
                      </w:pPr>
                      <w:r>
                        <w:rPr>
                          <w:rFonts w:ascii="Crimson" w:hAnsi="Crimson"/>
                          <w:b/>
                          <w:color w:val="FFFFFF" w:themeColor="background1"/>
                          <w:sz w:val="32"/>
                          <w:szCs w:val="32"/>
                        </w:rPr>
                        <w:br/>
                      </w:r>
                    </w:p>
                    <w:p w14:paraId="40EB42A1" w14:textId="77777777" w:rsidR="0066732A" w:rsidRDefault="0066732A" w:rsidP="007358AC">
                      <w:pPr>
                        <w:spacing w:after="0" w:line="240" w:lineRule="auto"/>
                        <w:rPr>
                          <w:rFonts w:ascii="Crimson" w:hAnsi="Crimson"/>
                          <w:b/>
                          <w:color w:val="FFFFFF" w:themeColor="background1"/>
                          <w:sz w:val="32"/>
                          <w:szCs w:val="32"/>
                        </w:rPr>
                      </w:pPr>
                    </w:p>
                    <w:p w14:paraId="4BC13B0C" w14:textId="77777777" w:rsidR="002C6381" w:rsidRPr="0008452E" w:rsidRDefault="002C6381" w:rsidP="007358AC">
                      <w:pPr>
                        <w:spacing w:after="0" w:line="240" w:lineRule="auto"/>
                        <w:rPr>
                          <w:rFonts w:ascii="Crimson" w:hAnsi="Crimson"/>
                          <w:b/>
                          <w:color w:val="FFFFFF" w:themeColor="background1"/>
                          <w:sz w:val="32"/>
                          <w:szCs w:val="32"/>
                        </w:rPr>
                      </w:pPr>
                    </w:p>
                  </w:txbxContent>
                </v:textbox>
                <w10:wrap anchorx="margin" anchory="margin"/>
              </v:shape>
            </w:pict>
          </mc:Fallback>
        </mc:AlternateContent>
      </w:r>
      <w:r w:rsidR="00395811" w:rsidRPr="00876291">
        <w:rPr>
          <w:noProof/>
        </w:rPr>
        <w:drawing>
          <wp:anchor distT="0" distB="0" distL="114300" distR="114300" simplePos="0" relativeHeight="251680768" behindDoc="1" locked="0" layoutInCell="1" allowOverlap="1" wp14:anchorId="51600495" wp14:editId="5915E958">
            <wp:simplePos x="0" y="0"/>
            <wp:positionH relativeFrom="margin">
              <wp:align>right</wp:align>
            </wp:positionH>
            <wp:positionV relativeFrom="paragraph">
              <wp:posOffset>7115175</wp:posOffset>
            </wp:positionV>
            <wp:extent cx="6858000" cy="7639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763905"/>
                    </a:xfrm>
                    <a:prstGeom prst="rect">
                      <a:avLst/>
                    </a:prstGeom>
                    <a:noFill/>
                    <a:ln>
                      <a:noFill/>
                    </a:ln>
                  </pic:spPr>
                </pic:pic>
              </a:graphicData>
            </a:graphic>
            <wp14:sizeRelV relativeFrom="margin">
              <wp14:pctHeight>0</wp14:pctHeight>
            </wp14:sizeRelV>
          </wp:anchor>
        </w:drawing>
      </w:r>
      <w:r w:rsidR="00E87BDD">
        <w:rPr>
          <w:noProof/>
        </w:rPr>
        <w:t xml:space="preserve"> </w:t>
      </w:r>
      <w:r w:rsidR="008E5A77" w:rsidRPr="008E5A77">
        <w:rPr>
          <w:noProof/>
        </w:rPr>
        <w:t xml:space="preserve"> </w:t>
      </w:r>
      <w:r w:rsidR="00EE14B3">
        <w:t xml:space="preserve">                        </w:t>
      </w:r>
    </w:p>
    <w:sectPr w:rsidR="0016269F" w:rsidSect="004F224E">
      <w:headerReference w:type="default" r:id="rId15"/>
      <w:footerReference w:type="default" r:id="rId16"/>
      <w:pgSz w:w="12240" w:h="15840"/>
      <w:pgMar w:top="720" w:right="720" w:bottom="720" w:left="72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B2BFC" w14:textId="77777777" w:rsidR="00563904" w:rsidRDefault="00563904" w:rsidP="0085303B">
      <w:pPr>
        <w:spacing w:after="0" w:line="240" w:lineRule="auto"/>
      </w:pPr>
      <w:r>
        <w:separator/>
      </w:r>
    </w:p>
  </w:endnote>
  <w:endnote w:type="continuationSeparator" w:id="0">
    <w:p w14:paraId="7436FC5F" w14:textId="77777777" w:rsidR="00563904" w:rsidRDefault="00563904" w:rsidP="0085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rimson">
    <w:altName w:val="Cambria"/>
    <w:panose1 w:val="00000000000000000000"/>
    <w:charset w:val="00"/>
    <w:family w:val="roman"/>
    <w:notTrueType/>
    <w:pitch w:val="variable"/>
    <w:sig w:usb0="E00002EF" w:usb1="0000006B" w:usb2="00000000" w:usb3="00000000" w:csb0="0000009F" w:csb1="00000000"/>
  </w:font>
  <w:font w:name="Montserrat Ligh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8042D" w14:textId="77777777" w:rsidR="00B37B99" w:rsidRPr="00395811" w:rsidRDefault="00B37B99" w:rsidP="00B37B99">
    <w:pPr>
      <w:pStyle w:val="Footer"/>
      <w:jc w:val="center"/>
      <w:rPr>
        <w:sz w:val="10"/>
        <w:szCs w:val="10"/>
      </w:rPr>
    </w:pPr>
    <w:r w:rsidRPr="00395811">
      <w:rPr>
        <w:sz w:val="10"/>
        <w:szCs w:val="10"/>
      </w:rPr>
      <w:t>AN EQUAL OPPORTUNITY EMPLOYER/PROGRAM</w:t>
    </w:r>
  </w:p>
  <w:p w14:paraId="40B50B70" w14:textId="77777777" w:rsidR="00B37B99" w:rsidRPr="00395811" w:rsidRDefault="00B37B99" w:rsidP="00B37B99">
    <w:pPr>
      <w:pStyle w:val="Footer"/>
      <w:jc w:val="center"/>
      <w:rPr>
        <w:sz w:val="10"/>
        <w:szCs w:val="10"/>
      </w:rPr>
    </w:pPr>
    <w:r w:rsidRPr="00395811">
      <w:rPr>
        <w:sz w:val="10"/>
        <w:szCs w:val="10"/>
      </w:rPr>
      <w:t>Auxiliary aids and services are available upon request to individuals with disabilities.  TDD: VA Relay Center: 711 or 800.828.1120</w:t>
    </w:r>
  </w:p>
  <w:p w14:paraId="7C84A066" w14:textId="77777777" w:rsidR="0085303B" w:rsidRDefault="00B37B99" w:rsidP="00B37B99">
    <w:pPr>
      <w:pStyle w:val="Footer"/>
      <w:jc w:val="center"/>
      <w:rPr>
        <w:noProof/>
        <w:sz w:val="18"/>
        <w:szCs w:val="18"/>
      </w:rPr>
    </w:pPr>
    <w:r w:rsidRPr="00395811">
      <w:rPr>
        <w:sz w:val="10"/>
        <w:szCs w:val="10"/>
      </w:rPr>
      <w:t>This workforce product was funded by a grant awarded by the U.S. Department of Labor’s Employment and Training Administration. The product was created by the recipient and does not necessarily reflect the official position of the U.S. Department of Labor</w:t>
    </w:r>
    <w:r w:rsidRPr="00B37B99">
      <w:rPr>
        <w:sz w:val="18"/>
        <w:szCs w:val="18"/>
      </w:rPr>
      <w:t>.</w:t>
    </w:r>
    <w:r w:rsidRPr="00B37B99">
      <w:rPr>
        <w:noProof/>
        <w:sz w:val="18"/>
        <w:szCs w:val="18"/>
      </w:rPr>
      <w:t xml:space="preserve"> </w:t>
    </w:r>
  </w:p>
  <w:p w14:paraId="070A6BA9" w14:textId="77777777" w:rsidR="004F224E" w:rsidRDefault="004F224E" w:rsidP="00B37B99">
    <w:pPr>
      <w:pStyle w:val="Footer"/>
      <w:jc w:val="center"/>
      <w:rPr>
        <w:noProof/>
        <w:sz w:val="18"/>
        <w:szCs w:val="18"/>
      </w:rPr>
    </w:pPr>
  </w:p>
  <w:p w14:paraId="35D0D696" w14:textId="77777777" w:rsidR="004F224E" w:rsidRDefault="004F224E" w:rsidP="00B37B99">
    <w:pPr>
      <w:pStyle w:val="Footer"/>
      <w:jc w:val="center"/>
      <w:rPr>
        <w:noProof/>
        <w:sz w:val="18"/>
        <w:szCs w:val="18"/>
      </w:rPr>
    </w:pPr>
    <w:r>
      <w:rPr>
        <w:noProof/>
        <w:sz w:val="18"/>
        <w:szCs w:val="18"/>
      </w:rPr>
      <w:drawing>
        <wp:anchor distT="0" distB="0" distL="114300" distR="114300" simplePos="0" relativeHeight="251663360" behindDoc="1" locked="0" layoutInCell="1" allowOverlap="1" wp14:anchorId="59490994" wp14:editId="6201530C">
          <wp:simplePos x="0" y="0"/>
          <wp:positionH relativeFrom="margin">
            <wp:align>center</wp:align>
          </wp:positionH>
          <wp:positionV relativeFrom="paragraph">
            <wp:posOffset>6985</wp:posOffset>
          </wp:positionV>
          <wp:extent cx="3924300" cy="23036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JC_LC_BannerLine_468x60.jpg"/>
                  <pic:cNvPicPr/>
                </pic:nvPicPr>
                <pic:blipFill>
                  <a:blip r:embed="rId1">
                    <a:extLst>
                      <a:ext uri="{28A0092B-C50C-407E-A947-70E740481C1C}">
                        <a14:useLocalDpi xmlns:a14="http://schemas.microsoft.com/office/drawing/2010/main" val="0"/>
                      </a:ext>
                    </a:extLst>
                  </a:blip>
                  <a:stretch>
                    <a:fillRect/>
                  </a:stretch>
                </pic:blipFill>
                <pic:spPr>
                  <a:xfrm>
                    <a:off x="0" y="0"/>
                    <a:ext cx="3924300" cy="230365"/>
                  </a:xfrm>
                  <a:prstGeom prst="rect">
                    <a:avLst/>
                  </a:prstGeom>
                </pic:spPr>
              </pic:pic>
            </a:graphicData>
          </a:graphic>
          <wp14:sizeRelH relativeFrom="margin">
            <wp14:pctWidth>0</wp14:pctWidth>
          </wp14:sizeRelH>
          <wp14:sizeRelV relativeFrom="margin">
            <wp14:pctHeight>0</wp14:pctHeight>
          </wp14:sizeRelV>
        </wp:anchor>
      </w:drawing>
    </w:r>
  </w:p>
  <w:p w14:paraId="27C50811" w14:textId="77777777" w:rsidR="00B80401" w:rsidRDefault="00B80401" w:rsidP="00B37B99">
    <w:pPr>
      <w:pStyle w:val="Footer"/>
      <w:jc w:val="center"/>
      <w:rPr>
        <w:sz w:val="18"/>
        <w:szCs w:val="18"/>
      </w:rPr>
    </w:pPr>
  </w:p>
  <w:p w14:paraId="4CD34A45" w14:textId="77777777" w:rsidR="00B80401" w:rsidRPr="00B37B99" w:rsidRDefault="00B80401" w:rsidP="00B37B99">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D9C5C" w14:textId="77777777" w:rsidR="00563904" w:rsidRDefault="00563904" w:rsidP="0085303B">
      <w:pPr>
        <w:spacing w:after="0" w:line="240" w:lineRule="auto"/>
      </w:pPr>
      <w:r>
        <w:separator/>
      </w:r>
    </w:p>
  </w:footnote>
  <w:footnote w:type="continuationSeparator" w:id="0">
    <w:p w14:paraId="2D8E9A56" w14:textId="77777777" w:rsidR="00563904" w:rsidRDefault="00563904" w:rsidP="0085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37F5E" w14:textId="2A44B0D8" w:rsidR="00362A13" w:rsidRDefault="00814A02" w:rsidP="00131252">
    <w:pPr>
      <w:pStyle w:val="Header"/>
      <w:tabs>
        <w:tab w:val="clear" w:pos="4680"/>
        <w:tab w:val="clear" w:pos="9360"/>
        <w:tab w:val="center" w:pos="5400"/>
      </w:tabs>
    </w:pPr>
    <w:r>
      <w:rPr>
        <w:noProof/>
      </w:rPr>
      <w:drawing>
        <wp:anchor distT="0" distB="0" distL="114300" distR="114300" simplePos="0" relativeHeight="251667456" behindDoc="0" locked="0" layoutInCell="1" allowOverlap="1" wp14:anchorId="70320F55" wp14:editId="78A6A479">
          <wp:simplePos x="0" y="0"/>
          <wp:positionH relativeFrom="margin">
            <wp:posOffset>5600700</wp:posOffset>
          </wp:positionH>
          <wp:positionV relativeFrom="paragraph">
            <wp:posOffset>-568960</wp:posOffset>
          </wp:positionV>
          <wp:extent cx="1384219" cy="695071"/>
          <wp:effectExtent l="0" t="0" r="698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219" cy="69507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C89AD3D" wp14:editId="7EAB15F4">
          <wp:simplePos x="0" y="0"/>
          <wp:positionH relativeFrom="margin">
            <wp:posOffset>3886200</wp:posOffset>
          </wp:positionH>
          <wp:positionV relativeFrom="paragraph">
            <wp:posOffset>-676275</wp:posOffset>
          </wp:positionV>
          <wp:extent cx="1562735" cy="802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735" cy="80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B12F0FB" wp14:editId="2762C71A">
          <wp:simplePos x="0" y="0"/>
          <wp:positionH relativeFrom="column">
            <wp:posOffset>1304925</wp:posOffset>
          </wp:positionH>
          <wp:positionV relativeFrom="paragraph">
            <wp:posOffset>-586740</wp:posOffset>
          </wp:positionV>
          <wp:extent cx="2466975" cy="862071"/>
          <wp:effectExtent l="0" t="0" r="0" b="0"/>
          <wp:wrapNone/>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466975" cy="86207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146D912A" wp14:editId="346BC6F4">
          <wp:simplePos x="0" y="0"/>
          <wp:positionH relativeFrom="margin">
            <wp:posOffset>-294640</wp:posOffset>
          </wp:positionH>
          <wp:positionV relativeFrom="paragraph">
            <wp:posOffset>-495090</wp:posOffset>
          </wp:positionV>
          <wp:extent cx="1571570" cy="569595"/>
          <wp:effectExtent l="0" t="0" r="0" b="190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1570" cy="569595"/>
                  </a:xfrm>
                  <a:prstGeom prst="rect">
                    <a:avLst/>
                  </a:prstGeom>
                  <a:noFill/>
                </pic:spPr>
              </pic:pic>
            </a:graphicData>
          </a:graphic>
          <wp14:sizeRelH relativeFrom="page">
            <wp14:pctWidth>0</wp14:pctWidth>
          </wp14:sizeRelH>
          <wp14:sizeRelV relativeFrom="page">
            <wp14:pctHeight>0</wp14:pctHeight>
          </wp14:sizeRelV>
        </wp:anchor>
      </w:drawing>
    </w:r>
    <w:r w:rsidR="0013125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238B9"/>
    <w:multiLevelType w:val="hybridMultilevel"/>
    <w:tmpl w:val="AFB8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92B29"/>
    <w:multiLevelType w:val="hybridMultilevel"/>
    <w:tmpl w:val="0BF4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708E0"/>
    <w:multiLevelType w:val="hybridMultilevel"/>
    <w:tmpl w:val="3F3A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67692"/>
    <w:multiLevelType w:val="hybridMultilevel"/>
    <w:tmpl w:val="1E5C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302A1"/>
    <w:multiLevelType w:val="hybridMultilevel"/>
    <w:tmpl w:val="FC04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40886"/>
    <w:multiLevelType w:val="hybridMultilevel"/>
    <w:tmpl w:val="6E78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15259"/>
    <w:multiLevelType w:val="hybridMultilevel"/>
    <w:tmpl w:val="DDF8230C"/>
    <w:lvl w:ilvl="0" w:tplc="105AB3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80EEC"/>
    <w:multiLevelType w:val="hybridMultilevel"/>
    <w:tmpl w:val="3850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B0ADD"/>
    <w:multiLevelType w:val="hybridMultilevel"/>
    <w:tmpl w:val="D024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D55D3"/>
    <w:multiLevelType w:val="hybridMultilevel"/>
    <w:tmpl w:val="AD4A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51BD2"/>
    <w:multiLevelType w:val="hybridMultilevel"/>
    <w:tmpl w:val="F510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E0029"/>
    <w:multiLevelType w:val="hybridMultilevel"/>
    <w:tmpl w:val="BBF8B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0"/>
  </w:num>
  <w:num w:numId="4">
    <w:abstractNumId w:val="5"/>
  </w:num>
  <w:num w:numId="5">
    <w:abstractNumId w:val="0"/>
  </w:num>
  <w:num w:numId="6">
    <w:abstractNumId w:val="4"/>
  </w:num>
  <w:num w:numId="7">
    <w:abstractNumId w:val="3"/>
  </w:num>
  <w:num w:numId="8">
    <w:abstractNumId w:val="2"/>
  </w:num>
  <w:num w:numId="9">
    <w:abstractNumId w:val="1"/>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9CF"/>
    <w:rsid w:val="00004C64"/>
    <w:rsid w:val="000143EE"/>
    <w:rsid w:val="00070BFD"/>
    <w:rsid w:val="0008452E"/>
    <w:rsid w:val="000C06EA"/>
    <w:rsid w:val="000D4457"/>
    <w:rsid w:val="000D6765"/>
    <w:rsid w:val="00131252"/>
    <w:rsid w:val="00153A68"/>
    <w:rsid w:val="0016269F"/>
    <w:rsid w:val="00191BFD"/>
    <w:rsid w:val="00194017"/>
    <w:rsid w:val="0019501B"/>
    <w:rsid w:val="001A0567"/>
    <w:rsid w:val="001B38BF"/>
    <w:rsid w:val="001D2ABF"/>
    <w:rsid w:val="001D2AEE"/>
    <w:rsid w:val="001E0B11"/>
    <w:rsid w:val="001F4ABC"/>
    <w:rsid w:val="00226AFC"/>
    <w:rsid w:val="00237EC4"/>
    <w:rsid w:val="002859FD"/>
    <w:rsid w:val="00291154"/>
    <w:rsid w:val="002926CF"/>
    <w:rsid w:val="002C444E"/>
    <w:rsid w:val="002C6381"/>
    <w:rsid w:val="00320A68"/>
    <w:rsid w:val="00334D80"/>
    <w:rsid w:val="00336EC3"/>
    <w:rsid w:val="0035118F"/>
    <w:rsid w:val="00362A13"/>
    <w:rsid w:val="00381526"/>
    <w:rsid w:val="00390B05"/>
    <w:rsid w:val="00395811"/>
    <w:rsid w:val="00396AB3"/>
    <w:rsid w:val="003C4FFC"/>
    <w:rsid w:val="003C786E"/>
    <w:rsid w:val="003D7E2B"/>
    <w:rsid w:val="0040367D"/>
    <w:rsid w:val="004504C2"/>
    <w:rsid w:val="004735B5"/>
    <w:rsid w:val="00476D90"/>
    <w:rsid w:val="004D237C"/>
    <w:rsid w:val="004E28D0"/>
    <w:rsid w:val="004E3424"/>
    <w:rsid w:val="004E62DD"/>
    <w:rsid w:val="004F224E"/>
    <w:rsid w:val="00520588"/>
    <w:rsid w:val="005222A8"/>
    <w:rsid w:val="00563904"/>
    <w:rsid w:val="00595930"/>
    <w:rsid w:val="005A5802"/>
    <w:rsid w:val="005B677D"/>
    <w:rsid w:val="005C4C66"/>
    <w:rsid w:val="005F7EA8"/>
    <w:rsid w:val="00604FD7"/>
    <w:rsid w:val="0060785C"/>
    <w:rsid w:val="00632CAF"/>
    <w:rsid w:val="00644E15"/>
    <w:rsid w:val="00664C0E"/>
    <w:rsid w:val="0066732A"/>
    <w:rsid w:val="006A05E6"/>
    <w:rsid w:val="006A25BE"/>
    <w:rsid w:val="006D03AC"/>
    <w:rsid w:val="006E18EE"/>
    <w:rsid w:val="00715178"/>
    <w:rsid w:val="00725968"/>
    <w:rsid w:val="007358AC"/>
    <w:rsid w:val="00753AFD"/>
    <w:rsid w:val="00775497"/>
    <w:rsid w:val="00785784"/>
    <w:rsid w:val="007879CF"/>
    <w:rsid w:val="007B7C31"/>
    <w:rsid w:val="007C14EC"/>
    <w:rsid w:val="007D3DE4"/>
    <w:rsid w:val="007E2418"/>
    <w:rsid w:val="00814A02"/>
    <w:rsid w:val="00831F04"/>
    <w:rsid w:val="00836A88"/>
    <w:rsid w:val="0085303B"/>
    <w:rsid w:val="0087512A"/>
    <w:rsid w:val="00876291"/>
    <w:rsid w:val="008B3CC2"/>
    <w:rsid w:val="008E5A77"/>
    <w:rsid w:val="00922D11"/>
    <w:rsid w:val="00943AFF"/>
    <w:rsid w:val="0095118E"/>
    <w:rsid w:val="0095590C"/>
    <w:rsid w:val="0097302A"/>
    <w:rsid w:val="00993E37"/>
    <w:rsid w:val="009A7F79"/>
    <w:rsid w:val="009D3B9D"/>
    <w:rsid w:val="009D5546"/>
    <w:rsid w:val="009E403E"/>
    <w:rsid w:val="00A031B8"/>
    <w:rsid w:val="00A03571"/>
    <w:rsid w:val="00A54BE0"/>
    <w:rsid w:val="00A72E64"/>
    <w:rsid w:val="00A779F1"/>
    <w:rsid w:val="00A87215"/>
    <w:rsid w:val="00A87AC8"/>
    <w:rsid w:val="00AC4F44"/>
    <w:rsid w:val="00AE6EB1"/>
    <w:rsid w:val="00AE768E"/>
    <w:rsid w:val="00B0081B"/>
    <w:rsid w:val="00B0603C"/>
    <w:rsid w:val="00B13A27"/>
    <w:rsid w:val="00B37B99"/>
    <w:rsid w:val="00B74B03"/>
    <w:rsid w:val="00B80401"/>
    <w:rsid w:val="00B911E7"/>
    <w:rsid w:val="00BB7336"/>
    <w:rsid w:val="00BC08F1"/>
    <w:rsid w:val="00BC5EAA"/>
    <w:rsid w:val="00C033C9"/>
    <w:rsid w:val="00C14B29"/>
    <w:rsid w:val="00C21BC3"/>
    <w:rsid w:val="00C36454"/>
    <w:rsid w:val="00C52F45"/>
    <w:rsid w:val="00C64676"/>
    <w:rsid w:val="00C84627"/>
    <w:rsid w:val="00C96917"/>
    <w:rsid w:val="00CB3806"/>
    <w:rsid w:val="00CC3D0D"/>
    <w:rsid w:val="00CC61CD"/>
    <w:rsid w:val="00CF707C"/>
    <w:rsid w:val="00D33249"/>
    <w:rsid w:val="00D42FA5"/>
    <w:rsid w:val="00D46F0B"/>
    <w:rsid w:val="00D71B9D"/>
    <w:rsid w:val="00D81C19"/>
    <w:rsid w:val="00D92983"/>
    <w:rsid w:val="00DC34C9"/>
    <w:rsid w:val="00DE0C68"/>
    <w:rsid w:val="00E103F3"/>
    <w:rsid w:val="00E23A7F"/>
    <w:rsid w:val="00E728B6"/>
    <w:rsid w:val="00E87BDD"/>
    <w:rsid w:val="00EB01FC"/>
    <w:rsid w:val="00EE14B3"/>
    <w:rsid w:val="00F04BB1"/>
    <w:rsid w:val="00FB4DE2"/>
    <w:rsid w:val="00FC63CF"/>
    <w:rsid w:val="00FD4781"/>
    <w:rsid w:val="00FE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A6F28"/>
  <w15:chartTrackingRefBased/>
  <w15:docId w15:val="{E727D6D3-6236-4675-B424-CE1EFE48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03B"/>
  </w:style>
  <w:style w:type="paragraph" w:styleId="Footer">
    <w:name w:val="footer"/>
    <w:basedOn w:val="Normal"/>
    <w:link w:val="FooterChar"/>
    <w:uiPriority w:val="99"/>
    <w:unhideWhenUsed/>
    <w:rsid w:val="00853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03B"/>
  </w:style>
  <w:style w:type="character" w:styleId="PlaceholderText">
    <w:name w:val="Placeholder Text"/>
    <w:basedOn w:val="DefaultParagraphFont"/>
    <w:uiPriority w:val="99"/>
    <w:semiHidden/>
    <w:rsid w:val="00C033C9"/>
    <w:rPr>
      <w:color w:val="808080"/>
    </w:rPr>
  </w:style>
  <w:style w:type="character" w:styleId="Hyperlink">
    <w:name w:val="Hyperlink"/>
    <w:basedOn w:val="DefaultParagraphFont"/>
    <w:uiPriority w:val="99"/>
    <w:unhideWhenUsed/>
    <w:rsid w:val="0008452E"/>
    <w:rPr>
      <w:color w:val="0563C1" w:themeColor="hyperlink"/>
      <w:u w:val="single"/>
    </w:rPr>
  </w:style>
  <w:style w:type="paragraph" w:styleId="ListParagraph">
    <w:name w:val="List Paragraph"/>
    <w:basedOn w:val="Normal"/>
    <w:uiPriority w:val="34"/>
    <w:qFormat/>
    <w:rsid w:val="000143EE"/>
    <w:pPr>
      <w:ind w:left="720"/>
      <w:contextualSpacing/>
    </w:pPr>
  </w:style>
  <w:style w:type="paragraph" w:styleId="BalloonText">
    <w:name w:val="Balloon Text"/>
    <w:basedOn w:val="Normal"/>
    <w:link w:val="BalloonTextChar"/>
    <w:uiPriority w:val="99"/>
    <w:semiHidden/>
    <w:unhideWhenUsed/>
    <w:rsid w:val="00B00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81B"/>
    <w:rPr>
      <w:rFonts w:ascii="Segoe UI" w:hAnsi="Segoe UI" w:cs="Segoe UI"/>
      <w:sz w:val="18"/>
      <w:szCs w:val="18"/>
    </w:rPr>
  </w:style>
  <w:style w:type="character" w:styleId="UnresolvedMention">
    <w:name w:val="Unresolved Mention"/>
    <w:basedOn w:val="DefaultParagraphFont"/>
    <w:uiPriority w:val="99"/>
    <w:semiHidden/>
    <w:unhideWhenUsed/>
    <w:rsid w:val="00237EC4"/>
    <w:rPr>
      <w:color w:val="605E5C"/>
      <w:shd w:val="clear" w:color="auto" w:fill="E1DFDD"/>
    </w:rPr>
  </w:style>
  <w:style w:type="paragraph" w:customStyle="1" w:styleId="DecimalAligned">
    <w:name w:val="Decimal Aligned"/>
    <w:basedOn w:val="Normal"/>
    <w:uiPriority w:val="40"/>
    <w:qFormat/>
    <w:rsid w:val="000D4457"/>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0D4457"/>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0D4457"/>
    <w:rPr>
      <w:rFonts w:eastAsiaTheme="minorEastAsia" w:cs="Times New Roman"/>
      <w:sz w:val="20"/>
      <w:szCs w:val="20"/>
    </w:rPr>
  </w:style>
  <w:style w:type="character" w:styleId="SubtleEmphasis">
    <w:name w:val="Subtle Emphasis"/>
    <w:basedOn w:val="DefaultParagraphFont"/>
    <w:uiPriority w:val="19"/>
    <w:qFormat/>
    <w:rsid w:val="000D4457"/>
    <w:rPr>
      <w:i/>
      <w:iCs/>
    </w:rPr>
  </w:style>
  <w:style w:type="table" w:styleId="LightShading-Accent1">
    <w:name w:val="Light Shading Accent 1"/>
    <w:basedOn w:val="TableNormal"/>
    <w:uiPriority w:val="60"/>
    <w:rsid w:val="000D4457"/>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725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12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x/aclara-virtual-hiring-event-tickets-128549245253" TargetMode="External"/><Relationship Id="rId13" Type="http://schemas.openxmlformats.org/officeDocument/2006/relationships/hyperlink" Target="https://www.vawc.virginia.gov/vosnet/loginintro.aspx?blnStartHere=True&amp;plan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wc.virginia.gov/vosnet/loginintro.aspx?blnStartHere=True&amp;plan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eventbrite.com/x/aclara-virtual-hiring-event-tickets-128549245253" TargetMode="External"/><Relationship Id="rId14"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094DA-0D49-4E0F-8F88-6334AAF5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Hollen</dc:creator>
  <cp:keywords/>
  <dc:description/>
  <cp:lastModifiedBy>Deborah Bailey</cp:lastModifiedBy>
  <cp:revision>2</cp:revision>
  <cp:lastPrinted>2018-08-10T18:31:00Z</cp:lastPrinted>
  <dcterms:created xsi:type="dcterms:W3CDTF">2020-11-24T21:12:00Z</dcterms:created>
  <dcterms:modified xsi:type="dcterms:W3CDTF">2020-11-24T21:12:00Z</dcterms:modified>
</cp:coreProperties>
</file>