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054D" w14:textId="2FF20698" w:rsidR="00801CAD" w:rsidRDefault="00801CAD" w:rsidP="00801CAD">
      <w:pPr>
        <w:spacing w:after="62" w:line="259" w:lineRule="auto"/>
        <w:ind w:left="0" w:right="-271" w:firstLine="0"/>
        <w:jc w:val="left"/>
      </w:pPr>
    </w:p>
    <w:p w14:paraId="3333499B" w14:textId="77777777" w:rsidR="00311EE6" w:rsidRDefault="00311EE6">
      <w:pPr>
        <w:spacing w:after="160" w:line="259" w:lineRule="auto"/>
        <w:ind w:left="0" w:firstLine="0"/>
        <w:jc w:val="left"/>
      </w:pPr>
    </w:p>
    <w:p w14:paraId="55586621" w14:textId="77777777" w:rsidR="00311EE6" w:rsidRDefault="00311EE6">
      <w:pPr>
        <w:spacing w:after="160" w:line="259" w:lineRule="auto"/>
        <w:ind w:left="0" w:firstLine="0"/>
        <w:jc w:val="left"/>
      </w:pPr>
    </w:p>
    <w:p w14:paraId="14E8B953" w14:textId="77777777" w:rsidR="00311EE6" w:rsidRDefault="00311EE6">
      <w:pPr>
        <w:spacing w:after="160" w:line="259" w:lineRule="auto"/>
        <w:ind w:left="0" w:firstLine="0"/>
        <w:jc w:val="left"/>
      </w:pPr>
    </w:p>
    <w:tbl>
      <w:tblPr>
        <w:tblStyle w:val="TableGrid"/>
        <w:tblW w:w="14990" w:type="dxa"/>
        <w:tblInd w:w="-5" w:type="dxa"/>
        <w:tblLook w:val="04A0" w:firstRow="1" w:lastRow="0" w:firstColumn="1" w:lastColumn="0" w:noHBand="0" w:noVBand="1"/>
      </w:tblPr>
      <w:tblGrid>
        <w:gridCol w:w="2513"/>
        <w:gridCol w:w="3568"/>
        <w:gridCol w:w="2994"/>
        <w:gridCol w:w="2994"/>
        <w:gridCol w:w="2921"/>
      </w:tblGrid>
      <w:tr w:rsidR="00641A70" w14:paraId="7A9B7BB4" w14:textId="77777777" w:rsidTr="00636A8F">
        <w:trPr>
          <w:trHeight w:val="278"/>
        </w:trPr>
        <w:tc>
          <w:tcPr>
            <w:tcW w:w="2513" w:type="dxa"/>
            <w:shd w:val="clear" w:color="auto" w:fill="B4C6E7" w:themeFill="accent1" w:themeFillTint="66"/>
          </w:tcPr>
          <w:p w14:paraId="53A8C4B7" w14:textId="1FFC77FF" w:rsidR="00311EE6" w:rsidRPr="00311EE6" w:rsidRDefault="00311EE6" w:rsidP="00311EE6">
            <w:pPr>
              <w:spacing w:after="160" w:line="259" w:lineRule="auto"/>
              <w:ind w:left="0" w:firstLine="0"/>
              <w:rPr>
                <w:b/>
                <w:bCs/>
                <w:sz w:val="21"/>
                <w:szCs w:val="21"/>
              </w:rPr>
            </w:pPr>
            <w:r w:rsidRPr="00311EE6">
              <w:rPr>
                <w:b/>
                <w:bCs/>
                <w:sz w:val="21"/>
                <w:szCs w:val="21"/>
              </w:rPr>
              <w:t>Monday</w:t>
            </w:r>
          </w:p>
        </w:tc>
        <w:tc>
          <w:tcPr>
            <w:tcW w:w="3568" w:type="dxa"/>
            <w:shd w:val="clear" w:color="auto" w:fill="B4C6E7" w:themeFill="accent1" w:themeFillTint="66"/>
          </w:tcPr>
          <w:p w14:paraId="0C8F7AFF" w14:textId="61E6E675" w:rsidR="00311EE6" w:rsidRPr="00311EE6" w:rsidRDefault="00311EE6" w:rsidP="00311EE6">
            <w:pPr>
              <w:spacing w:after="160" w:line="259" w:lineRule="auto"/>
              <w:ind w:left="0" w:firstLine="0"/>
              <w:rPr>
                <w:b/>
                <w:bCs/>
                <w:sz w:val="21"/>
                <w:szCs w:val="21"/>
              </w:rPr>
            </w:pPr>
            <w:r w:rsidRPr="00311EE6">
              <w:rPr>
                <w:b/>
                <w:bCs/>
                <w:sz w:val="21"/>
                <w:szCs w:val="21"/>
              </w:rPr>
              <w:t>Tuesday</w:t>
            </w:r>
          </w:p>
        </w:tc>
        <w:tc>
          <w:tcPr>
            <w:tcW w:w="2994" w:type="dxa"/>
            <w:shd w:val="clear" w:color="auto" w:fill="B4C6E7" w:themeFill="accent1" w:themeFillTint="66"/>
          </w:tcPr>
          <w:p w14:paraId="776E4C4B" w14:textId="1686929C" w:rsidR="00311EE6" w:rsidRPr="00311EE6" w:rsidRDefault="00311EE6" w:rsidP="00311EE6">
            <w:pPr>
              <w:spacing w:after="160" w:line="259" w:lineRule="auto"/>
              <w:ind w:left="0" w:firstLine="0"/>
              <w:rPr>
                <w:b/>
                <w:bCs/>
                <w:sz w:val="21"/>
                <w:szCs w:val="21"/>
              </w:rPr>
            </w:pPr>
            <w:r w:rsidRPr="00311EE6">
              <w:rPr>
                <w:b/>
                <w:bCs/>
                <w:sz w:val="21"/>
                <w:szCs w:val="21"/>
              </w:rPr>
              <w:t>Wednesday</w:t>
            </w:r>
          </w:p>
        </w:tc>
        <w:tc>
          <w:tcPr>
            <w:tcW w:w="2994" w:type="dxa"/>
            <w:shd w:val="clear" w:color="auto" w:fill="B4C6E7" w:themeFill="accent1" w:themeFillTint="66"/>
          </w:tcPr>
          <w:p w14:paraId="5D71DA45" w14:textId="01A0E6C1" w:rsidR="00311EE6" w:rsidRPr="00311EE6" w:rsidRDefault="00311EE6" w:rsidP="00311EE6">
            <w:pPr>
              <w:spacing w:after="160" w:line="259" w:lineRule="auto"/>
              <w:ind w:left="0" w:firstLine="0"/>
              <w:rPr>
                <w:b/>
                <w:bCs/>
                <w:sz w:val="21"/>
                <w:szCs w:val="21"/>
              </w:rPr>
            </w:pPr>
            <w:r w:rsidRPr="00311EE6">
              <w:rPr>
                <w:b/>
                <w:bCs/>
                <w:sz w:val="21"/>
                <w:szCs w:val="21"/>
              </w:rPr>
              <w:t>Thursday</w:t>
            </w:r>
          </w:p>
        </w:tc>
        <w:tc>
          <w:tcPr>
            <w:tcW w:w="2921" w:type="dxa"/>
            <w:shd w:val="clear" w:color="auto" w:fill="B4C6E7" w:themeFill="accent1" w:themeFillTint="66"/>
          </w:tcPr>
          <w:p w14:paraId="73CF812C" w14:textId="133AF866" w:rsidR="00311EE6" w:rsidRPr="00311EE6" w:rsidRDefault="00311EE6" w:rsidP="00311EE6">
            <w:pPr>
              <w:spacing w:after="160" w:line="259" w:lineRule="auto"/>
              <w:ind w:left="0" w:firstLine="0"/>
              <w:rPr>
                <w:b/>
                <w:bCs/>
                <w:sz w:val="21"/>
                <w:szCs w:val="21"/>
              </w:rPr>
            </w:pPr>
            <w:r w:rsidRPr="00311EE6">
              <w:rPr>
                <w:b/>
                <w:bCs/>
                <w:sz w:val="21"/>
                <w:szCs w:val="21"/>
              </w:rPr>
              <w:t>Friday</w:t>
            </w:r>
          </w:p>
        </w:tc>
      </w:tr>
      <w:tr w:rsidR="00641A70" w14:paraId="01582F92" w14:textId="77777777" w:rsidTr="004574DD">
        <w:trPr>
          <w:trHeight w:val="1070"/>
        </w:trPr>
        <w:tc>
          <w:tcPr>
            <w:tcW w:w="2513" w:type="dxa"/>
          </w:tcPr>
          <w:p w14:paraId="357208C2" w14:textId="58800598" w:rsidR="00641A70" w:rsidRPr="00311EE6" w:rsidRDefault="00641A70" w:rsidP="00641A70">
            <w:pPr>
              <w:spacing w:after="160" w:line="259" w:lineRule="auto"/>
              <w:ind w:left="0" w:firstLine="0"/>
              <w:jc w:val="right"/>
              <w:rPr>
                <w:sz w:val="28"/>
                <w:szCs w:val="28"/>
              </w:rPr>
            </w:pPr>
            <w:r>
              <w:rPr>
                <w:sz w:val="28"/>
                <w:szCs w:val="28"/>
              </w:rPr>
              <w:t>3</w:t>
            </w:r>
          </w:p>
        </w:tc>
        <w:tc>
          <w:tcPr>
            <w:tcW w:w="3568" w:type="dxa"/>
          </w:tcPr>
          <w:p w14:paraId="426373A2" w14:textId="77777777" w:rsidR="00641A70" w:rsidRDefault="00641A70" w:rsidP="00641A70">
            <w:pPr>
              <w:spacing w:after="0" w:line="259" w:lineRule="auto"/>
              <w:ind w:left="0" w:firstLine="0"/>
              <w:jc w:val="right"/>
              <w:rPr>
                <w:sz w:val="28"/>
                <w:szCs w:val="28"/>
              </w:rPr>
            </w:pPr>
            <w:r>
              <w:rPr>
                <w:sz w:val="28"/>
                <w:szCs w:val="28"/>
              </w:rPr>
              <w:t>4</w:t>
            </w:r>
          </w:p>
          <w:p w14:paraId="7C57D867" w14:textId="77777777" w:rsidR="00641A70" w:rsidRDefault="00641A70" w:rsidP="00641A70">
            <w:pPr>
              <w:spacing w:after="0" w:line="240" w:lineRule="auto"/>
              <w:ind w:left="0" w:firstLine="0"/>
              <w:rPr>
                <w:b/>
                <w:bCs/>
                <w:color w:val="auto"/>
                <w:sz w:val="22"/>
              </w:rPr>
            </w:pPr>
          </w:p>
          <w:p w14:paraId="5115DD5B" w14:textId="538FCE00" w:rsidR="00641A70" w:rsidRPr="00123B1A" w:rsidRDefault="003B5E60" w:rsidP="00641A70">
            <w:pPr>
              <w:spacing w:after="0" w:line="240" w:lineRule="auto"/>
              <w:ind w:left="0" w:firstLine="0"/>
              <w:rPr>
                <w:b/>
                <w:bCs/>
                <w:color w:val="auto"/>
                <w:sz w:val="22"/>
              </w:rPr>
            </w:pPr>
            <w:hyperlink r:id="rId6" w:history="1">
              <w:r w:rsidR="00641A70" w:rsidRPr="003B5E60">
                <w:rPr>
                  <w:rStyle w:val="Hyperlink"/>
                  <w:b/>
                  <w:bCs/>
                  <w:sz w:val="22"/>
                </w:rPr>
                <w:t>Job Search Strategies</w:t>
              </w:r>
            </w:hyperlink>
          </w:p>
          <w:p w14:paraId="72C6CE65" w14:textId="307C41A0" w:rsidR="00641A70" w:rsidRPr="00311EE6" w:rsidRDefault="00641A70" w:rsidP="00641A70">
            <w:pPr>
              <w:spacing w:after="0" w:line="240" w:lineRule="auto"/>
              <w:ind w:left="0" w:firstLine="0"/>
              <w:rPr>
                <w:sz w:val="28"/>
                <w:szCs w:val="28"/>
              </w:rPr>
            </w:pPr>
            <w:r w:rsidRPr="00123B1A">
              <w:rPr>
                <w:b/>
                <w:bCs/>
                <w:color w:val="auto"/>
                <w:sz w:val="22"/>
              </w:rPr>
              <w:t>9:30 – 11 AM</w:t>
            </w:r>
          </w:p>
        </w:tc>
        <w:tc>
          <w:tcPr>
            <w:tcW w:w="2994" w:type="dxa"/>
          </w:tcPr>
          <w:p w14:paraId="4FE8E350" w14:textId="12FFE070" w:rsidR="00641A70" w:rsidRPr="00311EE6" w:rsidRDefault="00641A70" w:rsidP="00641A70">
            <w:pPr>
              <w:spacing w:after="160" w:line="259" w:lineRule="auto"/>
              <w:ind w:left="0" w:firstLine="0"/>
              <w:jc w:val="right"/>
              <w:rPr>
                <w:sz w:val="28"/>
                <w:szCs w:val="28"/>
              </w:rPr>
            </w:pPr>
            <w:r>
              <w:rPr>
                <w:sz w:val="28"/>
                <w:szCs w:val="28"/>
              </w:rPr>
              <w:t>5</w:t>
            </w:r>
          </w:p>
        </w:tc>
        <w:tc>
          <w:tcPr>
            <w:tcW w:w="2994" w:type="dxa"/>
          </w:tcPr>
          <w:p w14:paraId="7D51E1B4" w14:textId="77777777" w:rsidR="00641A70" w:rsidRDefault="00641A70" w:rsidP="00641A70">
            <w:pPr>
              <w:spacing w:after="0" w:line="259" w:lineRule="auto"/>
              <w:ind w:left="0" w:firstLine="0"/>
              <w:jc w:val="right"/>
              <w:rPr>
                <w:sz w:val="28"/>
                <w:szCs w:val="28"/>
              </w:rPr>
            </w:pPr>
            <w:r>
              <w:rPr>
                <w:sz w:val="28"/>
                <w:szCs w:val="28"/>
              </w:rPr>
              <w:t>6</w:t>
            </w:r>
          </w:p>
          <w:p w14:paraId="494CBF5C" w14:textId="77777777" w:rsidR="00641A70" w:rsidRPr="00641A70" w:rsidRDefault="00641A70" w:rsidP="00641A70">
            <w:pPr>
              <w:spacing w:after="0" w:line="259" w:lineRule="auto"/>
              <w:ind w:left="0" w:firstLine="0"/>
              <w:rPr>
                <w:sz w:val="22"/>
              </w:rPr>
            </w:pPr>
          </w:p>
          <w:p w14:paraId="205607C3" w14:textId="1D082192" w:rsidR="00641A70" w:rsidRDefault="003B5E60" w:rsidP="00641A70">
            <w:pPr>
              <w:spacing w:after="0" w:line="259" w:lineRule="auto"/>
              <w:ind w:left="0" w:firstLine="0"/>
              <w:rPr>
                <w:b/>
                <w:bCs/>
                <w:color w:val="auto"/>
                <w:sz w:val="22"/>
              </w:rPr>
            </w:pPr>
            <w:hyperlink r:id="rId7" w:history="1">
              <w:r w:rsidR="00641A70" w:rsidRPr="003B5E60">
                <w:rPr>
                  <w:rStyle w:val="Hyperlink"/>
                  <w:b/>
                  <w:bCs/>
                  <w:sz w:val="22"/>
                </w:rPr>
                <w:t>Interview Techniques</w:t>
              </w:r>
            </w:hyperlink>
          </w:p>
          <w:p w14:paraId="3465602F" w14:textId="1F74876D" w:rsidR="00641A70" w:rsidRPr="00311EE6" w:rsidRDefault="00641A70" w:rsidP="00641A70">
            <w:pPr>
              <w:spacing w:after="160" w:line="259" w:lineRule="auto"/>
              <w:ind w:left="0" w:firstLine="0"/>
              <w:rPr>
                <w:sz w:val="28"/>
                <w:szCs w:val="28"/>
              </w:rPr>
            </w:pPr>
            <w:r w:rsidRPr="00123B1A">
              <w:rPr>
                <w:b/>
                <w:bCs/>
                <w:color w:val="auto"/>
                <w:sz w:val="22"/>
              </w:rPr>
              <w:t>9:30 – 11 AM</w:t>
            </w:r>
          </w:p>
        </w:tc>
        <w:tc>
          <w:tcPr>
            <w:tcW w:w="2921" w:type="dxa"/>
          </w:tcPr>
          <w:p w14:paraId="547C344B" w14:textId="77777777" w:rsidR="00641A70" w:rsidRDefault="00641A70" w:rsidP="00641A70">
            <w:pPr>
              <w:spacing w:after="0" w:line="259" w:lineRule="auto"/>
              <w:ind w:left="0" w:firstLine="0"/>
              <w:jc w:val="right"/>
              <w:rPr>
                <w:sz w:val="28"/>
                <w:szCs w:val="28"/>
              </w:rPr>
            </w:pPr>
            <w:r>
              <w:rPr>
                <w:sz w:val="28"/>
                <w:szCs w:val="28"/>
              </w:rPr>
              <w:t>7</w:t>
            </w:r>
          </w:p>
          <w:p w14:paraId="3BEEF6F7" w14:textId="77777777" w:rsidR="00641A70" w:rsidRDefault="00641A70" w:rsidP="00641A70">
            <w:pPr>
              <w:spacing w:after="0" w:line="259" w:lineRule="auto"/>
              <w:ind w:left="0" w:firstLine="0"/>
              <w:rPr>
                <w:b/>
                <w:bCs/>
                <w:color w:val="auto"/>
                <w:sz w:val="22"/>
              </w:rPr>
            </w:pPr>
          </w:p>
          <w:p w14:paraId="3027C909" w14:textId="2964CC47" w:rsidR="00641A70" w:rsidRPr="00311EE6" w:rsidRDefault="00641A70" w:rsidP="00641A70">
            <w:pPr>
              <w:spacing w:after="160" w:line="259" w:lineRule="auto"/>
              <w:ind w:left="0" w:firstLine="0"/>
              <w:rPr>
                <w:sz w:val="28"/>
                <w:szCs w:val="28"/>
              </w:rPr>
            </w:pPr>
          </w:p>
        </w:tc>
      </w:tr>
      <w:tr w:rsidR="00641A70" w14:paraId="05FFD340" w14:textId="77777777" w:rsidTr="00636A8F">
        <w:trPr>
          <w:trHeight w:val="1488"/>
        </w:trPr>
        <w:tc>
          <w:tcPr>
            <w:tcW w:w="2513" w:type="dxa"/>
          </w:tcPr>
          <w:p w14:paraId="6511797E" w14:textId="598533C7" w:rsidR="00641A70" w:rsidRPr="00311EE6" w:rsidRDefault="00641A70" w:rsidP="00641A70">
            <w:pPr>
              <w:spacing w:after="0" w:line="259" w:lineRule="auto"/>
              <w:ind w:left="0" w:firstLine="0"/>
              <w:jc w:val="right"/>
              <w:rPr>
                <w:sz w:val="28"/>
                <w:szCs w:val="28"/>
              </w:rPr>
            </w:pPr>
            <w:r>
              <w:rPr>
                <w:sz w:val="28"/>
                <w:szCs w:val="28"/>
              </w:rPr>
              <w:t>10</w:t>
            </w:r>
          </w:p>
        </w:tc>
        <w:tc>
          <w:tcPr>
            <w:tcW w:w="3568" w:type="dxa"/>
          </w:tcPr>
          <w:p w14:paraId="66202F29" w14:textId="77777777" w:rsidR="00641A70" w:rsidRDefault="00641A70" w:rsidP="00641A70">
            <w:pPr>
              <w:spacing w:after="0" w:line="259" w:lineRule="auto"/>
              <w:ind w:left="0" w:firstLine="0"/>
              <w:jc w:val="right"/>
              <w:rPr>
                <w:sz w:val="28"/>
                <w:szCs w:val="28"/>
              </w:rPr>
            </w:pPr>
            <w:r>
              <w:rPr>
                <w:sz w:val="28"/>
                <w:szCs w:val="28"/>
              </w:rPr>
              <w:t>11</w:t>
            </w:r>
          </w:p>
          <w:p w14:paraId="7BBE17E0" w14:textId="77777777" w:rsidR="00641A70" w:rsidRDefault="00641A70" w:rsidP="00641A70">
            <w:pPr>
              <w:spacing w:after="0" w:line="240" w:lineRule="auto"/>
              <w:ind w:left="0" w:firstLine="0"/>
              <w:rPr>
                <w:b/>
                <w:bCs/>
                <w:color w:val="auto"/>
                <w:sz w:val="22"/>
              </w:rPr>
            </w:pPr>
          </w:p>
          <w:p w14:paraId="46A6E05D" w14:textId="0478E247" w:rsidR="00641A70" w:rsidRPr="00123B1A" w:rsidRDefault="00FB3406" w:rsidP="00641A70">
            <w:pPr>
              <w:spacing w:after="0" w:line="240" w:lineRule="auto"/>
              <w:ind w:left="0" w:firstLine="0"/>
              <w:rPr>
                <w:b/>
                <w:bCs/>
                <w:color w:val="auto"/>
                <w:sz w:val="22"/>
              </w:rPr>
            </w:pPr>
            <w:hyperlink r:id="rId8" w:history="1">
              <w:r w:rsidR="00641A70" w:rsidRPr="00FB3406">
                <w:rPr>
                  <w:rStyle w:val="Hyperlink"/>
                  <w:b/>
                  <w:bCs/>
                  <w:sz w:val="22"/>
                </w:rPr>
                <w:t>Marketing Your Resume</w:t>
              </w:r>
            </w:hyperlink>
          </w:p>
          <w:p w14:paraId="6A6EBEB2" w14:textId="0AFA3085" w:rsidR="00641A70" w:rsidRPr="00105A0B" w:rsidRDefault="00641A70" w:rsidP="00641A70">
            <w:pPr>
              <w:spacing w:after="0" w:line="240" w:lineRule="auto"/>
              <w:ind w:left="0" w:firstLine="0"/>
              <w:rPr>
                <w:b/>
                <w:bCs/>
                <w:sz w:val="22"/>
              </w:rPr>
            </w:pPr>
            <w:r>
              <w:rPr>
                <w:b/>
                <w:bCs/>
                <w:color w:val="auto"/>
                <w:sz w:val="22"/>
              </w:rPr>
              <w:t>1</w:t>
            </w:r>
            <w:r w:rsidRPr="00123B1A">
              <w:rPr>
                <w:b/>
                <w:bCs/>
                <w:color w:val="auto"/>
                <w:sz w:val="22"/>
              </w:rPr>
              <w:t xml:space="preserve">:30 – </w:t>
            </w:r>
            <w:r>
              <w:rPr>
                <w:b/>
                <w:bCs/>
                <w:color w:val="auto"/>
                <w:sz w:val="22"/>
              </w:rPr>
              <w:t>3</w:t>
            </w:r>
            <w:r w:rsidRPr="00123B1A">
              <w:rPr>
                <w:b/>
                <w:bCs/>
                <w:color w:val="auto"/>
                <w:sz w:val="22"/>
              </w:rPr>
              <w:t xml:space="preserve"> </w:t>
            </w:r>
            <w:r>
              <w:rPr>
                <w:b/>
                <w:bCs/>
                <w:color w:val="auto"/>
                <w:sz w:val="22"/>
              </w:rPr>
              <w:t>P</w:t>
            </w:r>
            <w:r w:rsidRPr="00123B1A">
              <w:rPr>
                <w:b/>
                <w:bCs/>
                <w:color w:val="auto"/>
                <w:sz w:val="22"/>
              </w:rPr>
              <w:t>M</w:t>
            </w:r>
          </w:p>
        </w:tc>
        <w:tc>
          <w:tcPr>
            <w:tcW w:w="2994" w:type="dxa"/>
          </w:tcPr>
          <w:p w14:paraId="3B2424E6" w14:textId="77777777" w:rsidR="00641A70" w:rsidRDefault="00641A70" w:rsidP="00641A70">
            <w:pPr>
              <w:spacing w:after="0" w:line="259" w:lineRule="auto"/>
              <w:ind w:left="0" w:firstLine="0"/>
              <w:jc w:val="right"/>
              <w:rPr>
                <w:sz w:val="28"/>
                <w:szCs w:val="28"/>
              </w:rPr>
            </w:pPr>
            <w:r>
              <w:rPr>
                <w:sz w:val="28"/>
                <w:szCs w:val="28"/>
              </w:rPr>
              <w:t>12</w:t>
            </w:r>
          </w:p>
          <w:p w14:paraId="74A86970" w14:textId="77777777" w:rsidR="00641A70" w:rsidRPr="00641A70" w:rsidRDefault="00641A70" w:rsidP="00641A70">
            <w:pPr>
              <w:spacing w:after="0" w:line="240" w:lineRule="auto"/>
              <w:ind w:left="0" w:firstLine="0"/>
              <w:rPr>
                <w:b/>
                <w:bCs/>
                <w:color w:val="FF0000"/>
                <w:sz w:val="22"/>
              </w:rPr>
            </w:pPr>
            <w:r w:rsidRPr="00641A70">
              <w:rPr>
                <w:b/>
                <w:bCs/>
                <w:color w:val="FF0000"/>
                <w:sz w:val="22"/>
              </w:rPr>
              <w:t>Center Closed at 2:30 PM</w:t>
            </w:r>
          </w:p>
          <w:p w14:paraId="7BE1DE60" w14:textId="77777777" w:rsidR="00641A70" w:rsidRPr="00641A70" w:rsidRDefault="00641A70" w:rsidP="00641A70">
            <w:pPr>
              <w:spacing w:after="0" w:line="240" w:lineRule="auto"/>
              <w:ind w:left="0" w:firstLine="0"/>
              <w:rPr>
                <w:sz w:val="16"/>
                <w:szCs w:val="16"/>
              </w:rPr>
            </w:pPr>
          </w:p>
          <w:p w14:paraId="231D1046" w14:textId="0BE72944" w:rsidR="00641A70" w:rsidRPr="00FB3406" w:rsidRDefault="00FB3406" w:rsidP="00641A70">
            <w:pPr>
              <w:spacing w:after="0" w:line="240" w:lineRule="auto"/>
              <w:ind w:left="0" w:firstLine="0"/>
              <w:rPr>
                <w:rStyle w:val="Hyperlink"/>
                <w:b/>
                <w:bCs/>
                <w:sz w:val="20"/>
                <w:szCs w:val="20"/>
              </w:rPr>
            </w:pPr>
            <w:r>
              <w:rPr>
                <w:b/>
                <w:bCs/>
                <w:color w:val="auto"/>
                <w:sz w:val="20"/>
                <w:szCs w:val="20"/>
              </w:rPr>
              <w:fldChar w:fldCharType="begin"/>
            </w:r>
            <w:r>
              <w:rPr>
                <w:b/>
                <w:bCs/>
                <w:color w:val="auto"/>
                <w:sz w:val="20"/>
                <w:szCs w:val="20"/>
              </w:rPr>
              <w:instrText xml:space="preserve"> HYPERLINK "https://www.eventbrite.com/e/network-its-who-you-know-workshop-tickets-153005705183" </w:instrText>
            </w:r>
            <w:r>
              <w:rPr>
                <w:b/>
                <w:bCs/>
                <w:color w:val="auto"/>
                <w:sz w:val="20"/>
                <w:szCs w:val="20"/>
              </w:rPr>
            </w:r>
            <w:r>
              <w:rPr>
                <w:b/>
                <w:bCs/>
                <w:color w:val="auto"/>
                <w:sz w:val="20"/>
                <w:szCs w:val="20"/>
              </w:rPr>
              <w:fldChar w:fldCharType="separate"/>
            </w:r>
            <w:r w:rsidR="00641A70" w:rsidRPr="00FB3406">
              <w:rPr>
                <w:rStyle w:val="Hyperlink"/>
                <w:b/>
                <w:bCs/>
                <w:sz w:val="20"/>
                <w:szCs w:val="20"/>
              </w:rPr>
              <w:t>“Network: It’s Who You Know Workshop.”</w:t>
            </w:r>
          </w:p>
          <w:p w14:paraId="4F7064AF" w14:textId="77777777" w:rsidR="00641A70" w:rsidRDefault="00FB3406" w:rsidP="00641A70">
            <w:pPr>
              <w:spacing w:after="0" w:line="259" w:lineRule="auto"/>
              <w:ind w:left="0" w:firstLine="0"/>
              <w:rPr>
                <w:b/>
                <w:bCs/>
                <w:color w:val="auto"/>
                <w:sz w:val="20"/>
                <w:szCs w:val="20"/>
              </w:rPr>
            </w:pPr>
            <w:r>
              <w:rPr>
                <w:b/>
                <w:bCs/>
                <w:color w:val="auto"/>
                <w:sz w:val="20"/>
                <w:szCs w:val="20"/>
              </w:rPr>
              <w:fldChar w:fldCharType="end"/>
            </w:r>
            <w:r w:rsidR="00641A70" w:rsidRPr="00641A70">
              <w:rPr>
                <w:b/>
                <w:bCs/>
                <w:color w:val="auto"/>
                <w:sz w:val="20"/>
                <w:szCs w:val="20"/>
              </w:rPr>
              <w:t>9 – 10 AM</w:t>
            </w:r>
          </w:p>
          <w:p w14:paraId="3596B065" w14:textId="7085934A" w:rsidR="00B82C29" w:rsidRPr="00B82C29" w:rsidRDefault="00B82C29" w:rsidP="00641A70">
            <w:pPr>
              <w:spacing w:after="0" w:line="259" w:lineRule="auto"/>
              <w:ind w:left="0" w:firstLine="0"/>
              <w:rPr>
                <w:sz w:val="16"/>
                <w:szCs w:val="16"/>
              </w:rPr>
            </w:pPr>
          </w:p>
        </w:tc>
        <w:tc>
          <w:tcPr>
            <w:tcW w:w="2994" w:type="dxa"/>
          </w:tcPr>
          <w:p w14:paraId="5BAB06F3" w14:textId="77777777" w:rsidR="00641A70" w:rsidRDefault="00641A70" w:rsidP="00641A70">
            <w:pPr>
              <w:spacing w:after="0" w:line="259" w:lineRule="auto"/>
              <w:ind w:left="0" w:firstLine="0"/>
              <w:jc w:val="right"/>
              <w:rPr>
                <w:sz w:val="28"/>
                <w:szCs w:val="28"/>
              </w:rPr>
            </w:pPr>
            <w:r>
              <w:rPr>
                <w:sz w:val="28"/>
                <w:szCs w:val="28"/>
              </w:rPr>
              <w:t>13</w:t>
            </w:r>
          </w:p>
          <w:p w14:paraId="70F9E496" w14:textId="424E90DF" w:rsidR="00641A70" w:rsidRPr="00746AB0" w:rsidRDefault="00641A70" w:rsidP="00641A70">
            <w:pPr>
              <w:spacing w:after="0" w:line="259" w:lineRule="auto"/>
              <w:ind w:left="0" w:firstLine="0"/>
              <w:rPr>
                <w:b/>
                <w:bCs/>
                <w:color w:val="auto"/>
                <w:sz w:val="22"/>
              </w:rPr>
            </w:pPr>
          </w:p>
        </w:tc>
        <w:tc>
          <w:tcPr>
            <w:tcW w:w="2921" w:type="dxa"/>
          </w:tcPr>
          <w:p w14:paraId="4B368659" w14:textId="2CC7EB43" w:rsidR="00641A70" w:rsidRDefault="00641A70" w:rsidP="00641A70">
            <w:pPr>
              <w:spacing w:after="0" w:line="259" w:lineRule="auto"/>
              <w:ind w:left="0" w:firstLine="0"/>
              <w:jc w:val="right"/>
              <w:rPr>
                <w:sz w:val="28"/>
                <w:szCs w:val="28"/>
              </w:rPr>
            </w:pPr>
            <w:r>
              <w:rPr>
                <w:sz w:val="28"/>
                <w:szCs w:val="28"/>
              </w:rPr>
              <w:t>1</w:t>
            </w:r>
            <w:r w:rsidR="00451541">
              <w:rPr>
                <w:sz w:val="28"/>
                <w:szCs w:val="28"/>
              </w:rPr>
              <w:t>4</w:t>
            </w:r>
          </w:p>
          <w:p w14:paraId="05CCD7A8" w14:textId="77777777" w:rsidR="00641A70" w:rsidRDefault="00641A70" w:rsidP="00641A70">
            <w:pPr>
              <w:spacing w:after="0" w:line="259" w:lineRule="auto"/>
              <w:ind w:left="0" w:firstLine="0"/>
              <w:rPr>
                <w:b/>
                <w:bCs/>
                <w:color w:val="auto"/>
                <w:sz w:val="22"/>
              </w:rPr>
            </w:pPr>
          </w:p>
          <w:p w14:paraId="1E79FAE9" w14:textId="170E5BFF" w:rsidR="00641A70" w:rsidRDefault="00FB3406" w:rsidP="00641A70">
            <w:pPr>
              <w:spacing w:after="0" w:line="259" w:lineRule="auto"/>
              <w:ind w:left="0" w:firstLine="0"/>
              <w:rPr>
                <w:b/>
                <w:bCs/>
                <w:color w:val="auto"/>
                <w:sz w:val="22"/>
              </w:rPr>
            </w:pPr>
            <w:hyperlink r:id="rId9" w:history="1">
              <w:r w:rsidR="00641A70" w:rsidRPr="00FB3406">
                <w:rPr>
                  <w:rStyle w:val="Hyperlink"/>
                  <w:b/>
                  <w:bCs/>
                  <w:sz w:val="22"/>
                </w:rPr>
                <w:t>Federal Em</w:t>
              </w:r>
              <w:r w:rsidR="00641A70" w:rsidRPr="00FB3406">
                <w:rPr>
                  <w:rStyle w:val="Hyperlink"/>
                  <w:b/>
                  <w:bCs/>
                  <w:sz w:val="22"/>
                </w:rPr>
                <w:t>p</w:t>
              </w:r>
              <w:r w:rsidR="00641A70" w:rsidRPr="00FB3406">
                <w:rPr>
                  <w:rStyle w:val="Hyperlink"/>
                  <w:b/>
                  <w:bCs/>
                  <w:sz w:val="22"/>
                </w:rPr>
                <w:t>loyment</w:t>
              </w:r>
            </w:hyperlink>
          </w:p>
          <w:p w14:paraId="489B7CEF" w14:textId="77777777" w:rsidR="00641A70" w:rsidRDefault="00641A70" w:rsidP="00641A70">
            <w:pPr>
              <w:spacing w:after="0" w:line="259" w:lineRule="auto"/>
              <w:ind w:left="0" w:firstLine="0"/>
              <w:rPr>
                <w:b/>
                <w:bCs/>
                <w:color w:val="auto"/>
                <w:sz w:val="22"/>
              </w:rPr>
            </w:pPr>
            <w:r w:rsidRPr="00123B1A">
              <w:rPr>
                <w:b/>
                <w:bCs/>
                <w:color w:val="auto"/>
                <w:sz w:val="22"/>
              </w:rPr>
              <w:t>1:30 – 3 PM</w:t>
            </w:r>
          </w:p>
          <w:p w14:paraId="3DC33CC9" w14:textId="2283EDBE" w:rsidR="00641A70" w:rsidRPr="00615CBE" w:rsidRDefault="00641A70" w:rsidP="00641A70">
            <w:pPr>
              <w:spacing w:after="0" w:line="259" w:lineRule="auto"/>
              <w:ind w:left="0" w:firstLine="0"/>
              <w:rPr>
                <w:b/>
                <w:bCs/>
                <w:sz w:val="22"/>
              </w:rPr>
            </w:pPr>
          </w:p>
        </w:tc>
      </w:tr>
      <w:tr w:rsidR="00641A70" w14:paraId="779C1F62" w14:textId="77777777" w:rsidTr="00641A70">
        <w:trPr>
          <w:trHeight w:val="1637"/>
        </w:trPr>
        <w:tc>
          <w:tcPr>
            <w:tcW w:w="2513" w:type="dxa"/>
          </w:tcPr>
          <w:p w14:paraId="4257E4C3" w14:textId="1014B0D2" w:rsidR="00641A70" w:rsidRPr="00311EE6" w:rsidRDefault="00641A70" w:rsidP="00641A70">
            <w:pPr>
              <w:spacing w:after="0" w:line="259" w:lineRule="auto"/>
              <w:ind w:left="0" w:firstLine="0"/>
              <w:jc w:val="right"/>
              <w:rPr>
                <w:sz w:val="28"/>
                <w:szCs w:val="28"/>
              </w:rPr>
            </w:pPr>
            <w:r>
              <w:rPr>
                <w:sz w:val="28"/>
                <w:szCs w:val="28"/>
              </w:rPr>
              <w:t>17</w:t>
            </w:r>
          </w:p>
        </w:tc>
        <w:tc>
          <w:tcPr>
            <w:tcW w:w="3568" w:type="dxa"/>
          </w:tcPr>
          <w:p w14:paraId="04D03385" w14:textId="77777777" w:rsidR="00641A70" w:rsidRDefault="00641A70" w:rsidP="00641A70">
            <w:pPr>
              <w:spacing w:after="0" w:line="259" w:lineRule="auto"/>
              <w:ind w:left="0" w:firstLine="0"/>
              <w:jc w:val="right"/>
              <w:rPr>
                <w:sz w:val="28"/>
                <w:szCs w:val="28"/>
              </w:rPr>
            </w:pPr>
            <w:r>
              <w:rPr>
                <w:sz w:val="28"/>
                <w:szCs w:val="28"/>
              </w:rPr>
              <w:t>18</w:t>
            </w:r>
          </w:p>
          <w:p w14:paraId="425536E1" w14:textId="77777777" w:rsidR="00641A70" w:rsidRDefault="00641A70" w:rsidP="00641A70">
            <w:pPr>
              <w:spacing w:after="0" w:line="259" w:lineRule="auto"/>
              <w:ind w:left="0" w:firstLine="0"/>
              <w:rPr>
                <w:b/>
                <w:bCs/>
                <w:color w:val="auto"/>
                <w:sz w:val="22"/>
              </w:rPr>
            </w:pPr>
          </w:p>
          <w:p w14:paraId="5A272D1A" w14:textId="4C0D53EF" w:rsidR="00641A70" w:rsidRPr="00123B1A" w:rsidRDefault="003B5E60" w:rsidP="00641A70">
            <w:pPr>
              <w:spacing w:after="0" w:line="259" w:lineRule="auto"/>
              <w:ind w:left="0" w:firstLine="0"/>
              <w:rPr>
                <w:b/>
                <w:bCs/>
                <w:color w:val="auto"/>
                <w:sz w:val="22"/>
              </w:rPr>
            </w:pPr>
            <w:hyperlink r:id="rId10" w:history="1">
              <w:r w:rsidR="00641A70" w:rsidRPr="003B5E60">
                <w:rPr>
                  <w:rStyle w:val="Hyperlink"/>
                  <w:b/>
                  <w:bCs/>
                  <w:sz w:val="22"/>
                </w:rPr>
                <w:t>Job Search Strategies</w:t>
              </w:r>
            </w:hyperlink>
          </w:p>
          <w:p w14:paraId="40EFF49E" w14:textId="41568D6C" w:rsidR="00641A70" w:rsidRPr="00FD727C" w:rsidRDefault="00641A70" w:rsidP="00641A70">
            <w:pPr>
              <w:spacing w:after="0" w:line="240" w:lineRule="auto"/>
              <w:ind w:left="0" w:firstLine="0"/>
              <w:rPr>
                <w:b/>
                <w:bCs/>
                <w:color w:val="auto"/>
                <w:sz w:val="22"/>
              </w:rPr>
            </w:pPr>
            <w:r w:rsidRPr="00123B1A">
              <w:rPr>
                <w:b/>
                <w:bCs/>
                <w:color w:val="auto"/>
                <w:sz w:val="22"/>
              </w:rPr>
              <w:t>1:30 – 3 PM</w:t>
            </w:r>
          </w:p>
        </w:tc>
        <w:tc>
          <w:tcPr>
            <w:tcW w:w="2994" w:type="dxa"/>
          </w:tcPr>
          <w:p w14:paraId="391185B0" w14:textId="77777777" w:rsidR="00641A70" w:rsidRDefault="00641A70" w:rsidP="00641A70">
            <w:pPr>
              <w:spacing w:after="0" w:line="259" w:lineRule="auto"/>
              <w:ind w:left="0" w:firstLine="0"/>
              <w:jc w:val="right"/>
              <w:rPr>
                <w:sz w:val="28"/>
                <w:szCs w:val="28"/>
              </w:rPr>
            </w:pPr>
            <w:r>
              <w:rPr>
                <w:sz w:val="28"/>
                <w:szCs w:val="28"/>
              </w:rPr>
              <w:t>19</w:t>
            </w:r>
          </w:p>
          <w:p w14:paraId="704272CC" w14:textId="77777777" w:rsidR="00641A70" w:rsidRDefault="00641A70" w:rsidP="00641A70">
            <w:pPr>
              <w:spacing w:after="0" w:line="259" w:lineRule="auto"/>
              <w:ind w:left="0" w:firstLine="0"/>
              <w:jc w:val="right"/>
              <w:rPr>
                <w:sz w:val="28"/>
                <w:szCs w:val="28"/>
              </w:rPr>
            </w:pPr>
          </w:p>
          <w:p w14:paraId="50881AD4" w14:textId="4E62217B" w:rsidR="00641A70" w:rsidRPr="00641A70" w:rsidRDefault="00641A70" w:rsidP="00641A70">
            <w:pPr>
              <w:spacing w:after="0" w:line="240" w:lineRule="auto"/>
              <w:ind w:left="0" w:firstLine="0"/>
              <w:jc w:val="right"/>
              <w:rPr>
                <w:b/>
                <w:bCs/>
                <w:sz w:val="22"/>
              </w:rPr>
            </w:pPr>
          </w:p>
        </w:tc>
        <w:tc>
          <w:tcPr>
            <w:tcW w:w="2994" w:type="dxa"/>
          </w:tcPr>
          <w:p w14:paraId="403AEF59" w14:textId="77777777" w:rsidR="00641A70" w:rsidRDefault="00641A70" w:rsidP="00641A70">
            <w:pPr>
              <w:spacing w:after="0" w:line="259" w:lineRule="auto"/>
              <w:ind w:left="0" w:firstLine="0"/>
              <w:jc w:val="right"/>
              <w:rPr>
                <w:sz w:val="28"/>
                <w:szCs w:val="28"/>
              </w:rPr>
            </w:pPr>
            <w:r>
              <w:rPr>
                <w:sz w:val="28"/>
                <w:szCs w:val="28"/>
              </w:rPr>
              <w:t>20</w:t>
            </w:r>
          </w:p>
          <w:p w14:paraId="2FFD1142" w14:textId="77777777" w:rsidR="00641A70" w:rsidRDefault="00641A70" w:rsidP="00641A70">
            <w:pPr>
              <w:spacing w:after="0" w:line="259" w:lineRule="auto"/>
              <w:ind w:left="0" w:firstLine="0"/>
              <w:rPr>
                <w:b/>
                <w:bCs/>
                <w:color w:val="auto"/>
                <w:sz w:val="22"/>
              </w:rPr>
            </w:pPr>
          </w:p>
          <w:p w14:paraId="1A8BE858" w14:textId="614013F9" w:rsidR="00641A70" w:rsidRDefault="00F61014" w:rsidP="00641A70">
            <w:pPr>
              <w:spacing w:after="0" w:line="259" w:lineRule="auto"/>
              <w:ind w:left="0" w:firstLine="0"/>
              <w:rPr>
                <w:b/>
                <w:bCs/>
                <w:color w:val="auto"/>
                <w:sz w:val="22"/>
              </w:rPr>
            </w:pPr>
            <w:hyperlink r:id="rId11" w:history="1">
              <w:r w:rsidR="00641A70" w:rsidRPr="00F61014">
                <w:rPr>
                  <w:rStyle w:val="Hyperlink"/>
                  <w:b/>
                  <w:bCs/>
                  <w:sz w:val="22"/>
                </w:rPr>
                <w:t>Social Media</w:t>
              </w:r>
            </w:hyperlink>
          </w:p>
          <w:p w14:paraId="107A1128" w14:textId="6C3B7DD0" w:rsidR="00641A70" w:rsidRPr="00311EE6" w:rsidRDefault="00641A70" w:rsidP="00641A70">
            <w:pPr>
              <w:spacing w:after="0" w:line="259" w:lineRule="auto"/>
              <w:ind w:left="0" w:firstLine="0"/>
              <w:rPr>
                <w:sz w:val="28"/>
                <w:szCs w:val="28"/>
              </w:rPr>
            </w:pPr>
            <w:r>
              <w:rPr>
                <w:b/>
                <w:bCs/>
                <w:color w:val="auto"/>
                <w:sz w:val="22"/>
              </w:rPr>
              <w:t>1</w:t>
            </w:r>
            <w:r w:rsidRPr="007461FA">
              <w:rPr>
                <w:b/>
                <w:bCs/>
                <w:color w:val="auto"/>
                <w:sz w:val="22"/>
              </w:rPr>
              <w:t xml:space="preserve">:30 – </w:t>
            </w:r>
            <w:r>
              <w:rPr>
                <w:b/>
                <w:bCs/>
                <w:color w:val="auto"/>
                <w:sz w:val="22"/>
              </w:rPr>
              <w:t>3</w:t>
            </w:r>
            <w:r w:rsidRPr="007461FA">
              <w:rPr>
                <w:b/>
                <w:bCs/>
                <w:color w:val="auto"/>
                <w:sz w:val="22"/>
              </w:rPr>
              <w:t xml:space="preserve"> </w:t>
            </w:r>
            <w:r>
              <w:rPr>
                <w:b/>
                <w:bCs/>
                <w:color w:val="auto"/>
                <w:sz w:val="22"/>
              </w:rPr>
              <w:t>P</w:t>
            </w:r>
            <w:r w:rsidRPr="007461FA">
              <w:rPr>
                <w:b/>
                <w:bCs/>
                <w:color w:val="auto"/>
                <w:sz w:val="22"/>
              </w:rPr>
              <w:t>M</w:t>
            </w:r>
          </w:p>
        </w:tc>
        <w:tc>
          <w:tcPr>
            <w:tcW w:w="2921" w:type="dxa"/>
          </w:tcPr>
          <w:p w14:paraId="35F0F2B7" w14:textId="09E79195" w:rsidR="00641A70" w:rsidRPr="00EB77AB" w:rsidRDefault="00641A70" w:rsidP="00641A70">
            <w:pPr>
              <w:spacing w:after="0" w:line="259" w:lineRule="auto"/>
              <w:ind w:left="0" w:firstLine="0"/>
              <w:jc w:val="right"/>
              <w:rPr>
                <w:b/>
                <w:bCs/>
                <w:color w:val="auto"/>
                <w:sz w:val="22"/>
              </w:rPr>
            </w:pPr>
            <w:r>
              <w:rPr>
                <w:sz w:val="28"/>
                <w:szCs w:val="28"/>
              </w:rPr>
              <w:t>21</w:t>
            </w:r>
          </w:p>
        </w:tc>
      </w:tr>
      <w:tr w:rsidR="00641A70" w14:paraId="0BA19D38" w14:textId="77777777" w:rsidTr="00636A8F">
        <w:trPr>
          <w:trHeight w:val="1488"/>
        </w:trPr>
        <w:tc>
          <w:tcPr>
            <w:tcW w:w="2513" w:type="dxa"/>
          </w:tcPr>
          <w:p w14:paraId="3B6CE8B0" w14:textId="13C8C2FE" w:rsidR="00641A70" w:rsidRPr="00311EE6" w:rsidRDefault="00641A70" w:rsidP="00641A70">
            <w:pPr>
              <w:spacing w:after="0" w:line="259" w:lineRule="auto"/>
              <w:ind w:left="0" w:firstLine="0"/>
              <w:jc w:val="right"/>
              <w:rPr>
                <w:sz w:val="28"/>
                <w:szCs w:val="28"/>
              </w:rPr>
            </w:pPr>
            <w:r>
              <w:rPr>
                <w:sz w:val="28"/>
                <w:szCs w:val="28"/>
              </w:rPr>
              <w:t>24</w:t>
            </w:r>
          </w:p>
        </w:tc>
        <w:tc>
          <w:tcPr>
            <w:tcW w:w="3568" w:type="dxa"/>
          </w:tcPr>
          <w:p w14:paraId="17ED5727" w14:textId="77777777" w:rsidR="00641A70" w:rsidRDefault="00641A70" w:rsidP="00641A70">
            <w:pPr>
              <w:spacing w:after="0" w:line="259" w:lineRule="auto"/>
              <w:ind w:left="0" w:firstLine="0"/>
              <w:jc w:val="right"/>
              <w:rPr>
                <w:sz w:val="28"/>
                <w:szCs w:val="28"/>
              </w:rPr>
            </w:pPr>
            <w:r>
              <w:rPr>
                <w:sz w:val="28"/>
                <w:szCs w:val="28"/>
              </w:rPr>
              <w:t>25</w:t>
            </w:r>
          </w:p>
          <w:p w14:paraId="07353496" w14:textId="77777777" w:rsidR="00641A70" w:rsidRDefault="00641A70" w:rsidP="00641A70">
            <w:pPr>
              <w:spacing w:after="0" w:line="240" w:lineRule="auto"/>
              <w:ind w:left="0" w:firstLine="0"/>
              <w:rPr>
                <w:b/>
                <w:bCs/>
                <w:color w:val="auto"/>
                <w:sz w:val="22"/>
              </w:rPr>
            </w:pPr>
          </w:p>
          <w:p w14:paraId="1F2F0190" w14:textId="1FDAB838" w:rsidR="00641A70" w:rsidRPr="00123B1A" w:rsidRDefault="00FB3406" w:rsidP="00641A70">
            <w:pPr>
              <w:spacing w:after="0" w:line="240" w:lineRule="auto"/>
              <w:ind w:left="0" w:firstLine="0"/>
              <w:rPr>
                <w:b/>
                <w:bCs/>
                <w:color w:val="auto"/>
                <w:sz w:val="22"/>
              </w:rPr>
            </w:pPr>
            <w:hyperlink r:id="rId12" w:history="1">
              <w:r w:rsidR="00641A70" w:rsidRPr="00FB3406">
                <w:rPr>
                  <w:rStyle w:val="Hyperlink"/>
                  <w:b/>
                  <w:bCs/>
                  <w:sz w:val="22"/>
                </w:rPr>
                <w:t>Marketing Your Resume</w:t>
              </w:r>
            </w:hyperlink>
          </w:p>
          <w:p w14:paraId="5C278BF7" w14:textId="3A6A8D3C" w:rsidR="00641A70" w:rsidRPr="007461FA" w:rsidRDefault="00641A70" w:rsidP="00641A70">
            <w:pPr>
              <w:spacing w:after="0" w:line="259" w:lineRule="auto"/>
              <w:ind w:left="0" w:firstLine="0"/>
              <w:rPr>
                <w:b/>
                <w:bCs/>
                <w:sz w:val="22"/>
              </w:rPr>
            </w:pPr>
            <w:r>
              <w:rPr>
                <w:b/>
                <w:bCs/>
                <w:color w:val="auto"/>
                <w:sz w:val="22"/>
              </w:rPr>
              <w:t>1:30 – 3 PM</w:t>
            </w:r>
          </w:p>
        </w:tc>
        <w:tc>
          <w:tcPr>
            <w:tcW w:w="2994" w:type="dxa"/>
          </w:tcPr>
          <w:p w14:paraId="7BD92A89" w14:textId="77777777" w:rsidR="00641A70" w:rsidRDefault="00641A70" w:rsidP="00641A70">
            <w:pPr>
              <w:spacing w:after="160" w:line="259" w:lineRule="auto"/>
              <w:ind w:left="0" w:firstLine="0"/>
              <w:jc w:val="right"/>
              <w:rPr>
                <w:sz w:val="28"/>
                <w:szCs w:val="28"/>
              </w:rPr>
            </w:pPr>
            <w:r>
              <w:rPr>
                <w:sz w:val="28"/>
                <w:szCs w:val="28"/>
              </w:rPr>
              <w:t>26</w:t>
            </w:r>
          </w:p>
          <w:p w14:paraId="74316F60" w14:textId="063A321F" w:rsidR="00641A70" w:rsidRPr="00311EE6" w:rsidRDefault="00641A70" w:rsidP="00641A70">
            <w:pPr>
              <w:spacing w:after="0" w:line="259" w:lineRule="auto"/>
              <w:ind w:left="0" w:firstLine="0"/>
              <w:jc w:val="right"/>
              <w:rPr>
                <w:sz w:val="28"/>
                <w:szCs w:val="28"/>
              </w:rPr>
            </w:pPr>
          </w:p>
        </w:tc>
        <w:tc>
          <w:tcPr>
            <w:tcW w:w="2994" w:type="dxa"/>
          </w:tcPr>
          <w:p w14:paraId="5541B909" w14:textId="77777777" w:rsidR="00641A70" w:rsidRDefault="00641A70" w:rsidP="00641A70">
            <w:pPr>
              <w:spacing w:after="160" w:line="259" w:lineRule="auto"/>
              <w:ind w:left="0" w:firstLine="0"/>
              <w:jc w:val="right"/>
              <w:rPr>
                <w:sz w:val="28"/>
                <w:szCs w:val="28"/>
              </w:rPr>
            </w:pPr>
            <w:r>
              <w:rPr>
                <w:sz w:val="28"/>
                <w:szCs w:val="28"/>
              </w:rPr>
              <w:t>27</w:t>
            </w:r>
          </w:p>
          <w:p w14:paraId="5564846E" w14:textId="2587DF6E" w:rsidR="00641A70" w:rsidRPr="007461FA" w:rsidRDefault="00FB3406" w:rsidP="00641A70">
            <w:pPr>
              <w:spacing w:after="0" w:line="259" w:lineRule="auto"/>
              <w:ind w:left="0" w:firstLine="0"/>
              <w:rPr>
                <w:sz w:val="28"/>
                <w:szCs w:val="28"/>
              </w:rPr>
            </w:pPr>
            <w:hyperlink r:id="rId13" w:history="1">
              <w:r w:rsidR="00641A70" w:rsidRPr="00FB3406">
                <w:rPr>
                  <w:rStyle w:val="Hyperlink"/>
                  <w:b/>
                  <w:bCs/>
                  <w:sz w:val="22"/>
                </w:rPr>
                <w:t>Interview Techniques</w:t>
              </w:r>
            </w:hyperlink>
          </w:p>
          <w:p w14:paraId="278A9E40" w14:textId="24B91A87" w:rsidR="00641A70" w:rsidRPr="00FD727C" w:rsidRDefault="00641A70" w:rsidP="00641A70">
            <w:pPr>
              <w:spacing w:after="0" w:line="240" w:lineRule="auto"/>
              <w:ind w:left="0" w:firstLine="0"/>
              <w:rPr>
                <w:sz w:val="28"/>
                <w:szCs w:val="28"/>
              </w:rPr>
            </w:pPr>
            <w:r w:rsidRPr="00123B1A">
              <w:rPr>
                <w:b/>
                <w:bCs/>
                <w:color w:val="auto"/>
                <w:sz w:val="22"/>
              </w:rPr>
              <w:t>9:30 – 11 AM</w:t>
            </w:r>
          </w:p>
        </w:tc>
        <w:tc>
          <w:tcPr>
            <w:tcW w:w="2921" w:type="dxa"/>
          </w:tcPr>
          <w:p w14:paraId="0BE5D824" w14:textId="703B90CA" w:rsidR="00641A70" w:rsidRPr="00311EE6" w:rsidRDefault="00641A70" w:rsidP="00641A70">
            <w:pPr>
              <w:spacing w:after="0" w:line="259" w:lineRule="auto"/>
              <w:ind w:left="0" w:firstLine="0"/>
              <w:jc w:val="right"/>
              <w:rPr>
                <w:sz w:val="28"/>
                <w:szCs w:val="28"/>
              </w:rPr>
            </w:pPr>
            <w:r>
              <w:rPr>
                <w:sz w:val="28"/>
                <w:szCs w:val="28"/>
              </w:rPr>
              <w:t>28</w:t>
            </w:r>
          </w:p>
        </w:tc>
      </w:tr>
      <w:tr w:rsidR="00641A70" w14:paraId="16866038" w14:textId="77777777" w:rsidTr="00636A8F">
        <w:trPr>
          <w:trHeight w:val="1488"/>
        </w:trPr>
        <w:tc>
          <w:tcPr>
            <w:tcW w:w="2513" w:type="dxa"/>
          </w:tcPr>
          <w:p w14:paraId="52193367" w14:textId="4E7D4E67" w:rsidR="00311EE6" w:rsidRPr="00311EE6" w:rsidRDefault="00641A70" w:rsidP="00311EE6">
            <w:pPr>
              <w:spacing w:after="160" w:line="259" w:lineRule="auto"/>
              <w:ind w:left="0" w:firstLine="0"/>
              <w:jc w:val="right"/>
              <w:rPr>
                <w:sz w:val="28"/>
                <w:szCs w:val="28"/>
              </w:rPr>
            </w:pPr>
            <w:r>
              <w:rPr>
                <w:noProof/>
              </w:rPr>
              <w:drawing>
                <wp:anchor distT="0" distB="0" distL="114300" distR="114300" simplePos="0" relativeHeight="251658240" behindDoc="0" locked="0" layoutInCell="1" allowOverlap="1" wp14:anchorId="20684C9D" wp14:editId="1DB545A5">
                  <wp:simplePos x="0" y="0"/>
                  <wp:positionH relativeFrom="column">
                    <wp:posOffset>-46712</wp:posOffset>
                  </wp:positionH>
                  <wp:positionV relativeFrom="paragraph">
                    <wp:posOffset>93345</wp:posOffset>
                  </wp:positionV>
                  <wp:extent cx="1261110" cy="740311"/>
                  <wp:effectExtent l="0" t="0" r="0" b="3175"/>
                  <wp:wrapNone/>
                  <wp:docPr id="3" name="Picture 3" descr="Happy Memorial Day - Free animation (animate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Memorial Day - Free animation (animated 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110" cy="740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31</w:t>
            </w:r>
          </w:p>
        </w:tc>
        <w:tc>
          <w:tcPr>
            <w:tcW w:w="3568" w:type="dxa"/>
          </w:tcPr>
          <w:p w14:paraId="2BD5C9E4" w14:textId="23D3610D" w:rsidR="00746AB0" w:rsidRPr="00746AB0" w:rsidRDefault="00641A70" w:rsidP="00641A70">
            <w:pPr>
              <w:spacing w:after="0" w:line="259" w:lineRule="auto"/>
              <w:ind w:left="0" w:firstLine="0"/>
              <w:jc w:val="right"/>
              <w:rPr>
                <w:color w:val="auto"/>
                <w:sz w:val="28"/>
                <w:szCs w:val="28"/>
              </w:rPr>
            </w:pPr>
            <w:r>
              <w:rPr>
                <w:sz w:val="28"/>
                <w:szCs w:val="28"/>
              </w:rPr>
              <w:t>1</w:t>
            </w:r>
          </w:p>
        </w:tc>
        <w:tc>
          <w:tcPr>
            <w:tcW w:w="2994" w:type="dxa"/>
          </w:tcPr>
          <w:p w14:paraId="43AEF0A4" w14:textId="2DACCA06" w:rsidR="008C7933" w:rsidRPr="00311EE6" w:rsidRDefault="00641A70" w:rsidP="00641A70">
            <w:pPr>
              <w:spacing w:after="0" w:line="259" w:lineRule="auto"/>
              <w:ind w:left="0" w:firstLine="0"/>
              <w:jc w:val="right"/>
              <w:rPr>
                <w:sz w:val="28"/>
                <w:szCs w:val="28"/>
              </w:rPr>
            </w:pPr>
            <w:r>
              <w:rPr>
                <w:sz w:val="28"/>
                <w:szCs w:val="28"/>
              </w:rPr>
              <w:t>2</w:t>
            </w:r>
          </w:p>
        </w:tc>
        <w:tc>
          <w:tcPr>
            <w:tcW w:w="2994" w:type="dxa"/>
          </w:tcPr>
          <w:p w14:paraId="2952A1FD" w14:textId="1C0B7A7E" w:rsidR="00123B1A" w:rsidRPr="00311EE6" w:rsidRDefault="00641A70" w:rsidP="00641A70">
            <w:pPr>
              <w:spacing w:after="0" w:line="259" w:lineRule="auto"/>
              <w:ind w:left="0" w:firstLine="0"/>
              <w:jc w:val="right"/>
              <w:rPr>
                <w:sz w:val="28"/>
                <w:szCs w:val="28"/>
              </w:rPr>
            </w:pPr>
            <w:r>
              <w:rPr>
                <w:sz w:val="28"/>
                <w:szCs w:val="28"/>
              </w:rPr>
              <w:t>3</w:t>
            </w:r>
          </w:p>
        </w:tc>
        <w:tc>
          <w:tcPr>
            <w:tcW w:w="2921" w:type="dxa"/>
          </w:tcPr>
          <w:p w14:paraId="621D3BA7" w14:textId="2C57762E" w:rsidR="00311EE6" w:rsidRPr="00311EE6" w:rsidRDefault="00641A70" w:rsidP="00311EE6">
            <w:pPr>
              <w:spacing w:after="160" w:line="259" w:lineRule="auto"/>
              <w:ind w:left="0" w:firstLine="0"/>
              <w:jc w:val="right"/>
              <w:rPr>
                <w:sz w:val="28"/>
                <w:szCs w:val="28"/>
              </w:rPr>
            </w:pPr>
            <w:r>
              <w:rPr>
                <w:sz w:val="28"/>
                <w:szCs w:val="28"/>
              </w:rPr>
              <w:t>4</w:t>
            </w:r>
          </w:p>
        </w:tc>
      </w:tr>
    </w:tbl>
    <w:p w14:paraId="4BE6CE83" w14:textId="38F50236" w:rsidR="00801CAD" w:rsidRDefault="00801CAD">
      <w:pPr>
        <w:spacing w:after="160" w:line="259" w:lineRule="auto"/>
        <w:ind w:left="0" w:firstLine="0"/>
        <w:jc w:val="left"/>
      </w:pPr>
    </w:p>
    <w:p w14:paraId="2A62943B" w14:textId="22DD6145" w:rsidR="00311EE6" w:rsidRDefault="00311EE6">
      <w:pPr>
        <w:spacing w:after="160" w:line="259" w:lineRule="auto"/>
        <w:ind w:left="0" w:firstLine="0"/>
        <w:jc w:val="left"/>
      </w:pPr>
    </w:p>
    <w:p w14:paraId="21E952A2" w14:textId="0F13DE08" w:rsidR="00311EE6" w:rsidRDefault="00311EE6">
      <w:pPr>
        <w:spacing w:after="160" w:line="259" w:lineRule="auto"/>
        <w:ind w:left="0" w:firstLine="0"/>
        <w:jc w:val="left"/>
      </w:pPr>
    </w:p>
    <w:p w14:paraId="08398FD5" w14:textId="234F9754" w:rsidR="00311EE6" w:rsidRDefault="00311EE6">
      <w:pPr>
        <w:spacing w:after="160" w:line="259" w:lineRule="auto"/>
        <w:ind w:left="0" w:firstLine="0"/>
        <w:jc w:val="left"/>
      </w:pPr>
    </w:p>
    <w:p w14:paraId="3F6D26CA" w14:textId="77777777" w:rsidR="00311EE6" w:rsidRDefault="00311EE6">
      <w:pPr>
        <w:spacing w:after="160" w:line="259" w:lineRule="auto"/>
        <w:ind w:left="0" w:firstLine="0"/>
        <w:jc w:val="left"/>
      </w:pPr>
    </w:p>
    <w:tbl>
      <w:tblPr>
        <w:tblStyle w:val="TableGrid"/>
        <w:tblpPr w:leftFromText="180" w:rightFromText="180" w:vertAnchor="text" w:horzAnchor="margin" w:tblpY="265"/>
        <w:tblW w:w="15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9534"/>
      </w:tblGrid>
      <w:tr w:rsidR="00801CAD" w14:paraId="44DBCD30" w14:textId="77777777" w:rsidTr="00B82C29">
        <w:trPr>
          <w:trHeight w:val="655"/>
        </w:trPr>
        <w:tc>
          <w:tcPr>
            <w:tcW w:w="5485" w:type="dxa"/>
            <w:vAlign w:val="center"/>
          </w:tcPr>
          <w:p w14:paraId="19D6B853" w14:textId="037F25C5" w:rsidR="00801CAD" w:rsidRPr="00AD4CCC" w:rsidRDefault="003B5E60"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4, 2021 – Job Search Strategies</w:t>
            </w:r>
          </w:p>
        </w:tc>
        <w:tc>
          <w:tcPr>
            <w:tcW w:w="9534" w:type="dxa"/>
            <w:vAlign w:val="center"/>
          </w:tcPr>
          <w:p w14:paraId="5D69F4A9" w14:textId="0F59F2E9" w:rsidR="003B5E60" w:rsidRPr="00AD4CCC" w:rsidRDefault="003B5E60" w:rsidP="003B5E60">
            <w:pPr>
              <w:spacing w:after="0" w:line="240" w:lineRule="auto"/>
              <w:ind w:left="0" w:firstLine="0"/>
              <w:jc w:val="left"/>
              <w:rPr>
                <w:sz w:val="20"/>
                <w:szCs w:val="20"/>
              </w:rPr>
            </w:pPr>
            <w:hyperlink r:id="rId15" w:history="1">
              <w:r w:rsidRPr="00185161">
                <w:rPr>
                  <w:rStyle w:val="Hyperlink"/>
                  <w:sz w:val="20"/>
                  <w:szCs w:val="20"/>
                </w:rPr>
                <w:t>https://www.eventbrite.com/e/virginia-career-works-job-search-strategies-tickets-153021029017</w:t>
              </w:r>
            </w:hyperlink>
          </w:p>
        </w:tc>
      </w:tr>
      <w:tr w:rsidR="00801CAD" w14:paraId="488BD6C2" w14:textId="77777777" w:rsidTr="00B82C29">
        <w:trPr>
          <w:trHeight w:val="655"/>
        </w:trPr>
        <w:tc>
          <w:tcPr>
            <w:tcW w:w="5485" w:type="dxa"/>
            <w:vAlign w:val="center"/>
          </w:tcPr>
          <w:p w14:paraId="34CECAE3" w14:textId="1EEEF73D" w:rsidR="00801CAD" w:rsidRPr="00AD4CCC" w:rsidRDefault="003B5E60"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6, 2021 – Interview Techniques</w:t>
            </w:r>
          </w:p>
        </w:tc>
        <w:tc>
          <w:tcPr>
            <w:tcW w:w="9534" w:type="dxa"/>
            <w:vAlign w:val="center"/>
          </w:tcPr>
          <w:p w14:paraId="7C4A46D2" w14:textId="49F67829" w:rsidR="003B5E60" w:rsidRPr="00AD4CCC" w:rsidRDefault="003B5E60" w:rsidP="003B5E60">
            <w:pPr>
              <w:spacing w:after="0" w:line="240" w:lineRule="auto"/>
              <w:ind w:left="0" w:firstLine="0"/>
              <w:jc w:val="left"/>
              <w:rPr>
                <w:sz w:val="20"/>
                <w:szCs w:val="20"/>
              </w:rPr>
            </w:pPr>
            <w:hyperlink r:id="rId16" w:history="1">
              <w:r w:rsidRPr="00185161">
                <w:rPr>
                  <w:rStyle w:val="Hyperlink"/>
                  <w:sz w:val="20"/>
                  <w:szCs w:val="20"/>
                </w:rPr>
                <w:t>https://www.eventbrite.com/e/virginia-career-works-interview-techniques-workshop-tickets-153022052077</w:t>
              </w:r>
            </w:hyperlink>
          </w:p>
        </w:tc>
      </w:tr>
      <w:tr w:rsidR="00801CAD" w14:paraId="1663D248" w14:textId="77777777" w:rsidTr="00B82C29">
        <w:trPr>
          <w:trHeight w:val="655"/>
        </w:trPr>
        <w:tc>
          <w:tcPr>
            <w:tcW w:w="5485" w:type="dxa"/>
            <w:vAlign w:val="center"/>
          </w:tcPr>
          <w:p w14:paraId="0D198EA3" w14:textId="7EA93D7F" w:rsidR="00801CAD" w:rsidRPr="00AD4CCC" w:rsidRDefault="003B5E60"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11, 2021 – Marketing Your Resume</w:t>
            </w:r>
          </w:p>
        </w:tc>
        <w:tc>
          <w:tcPr>
            <w:tcW w:w="9534" w:type="dxa"/>
            <w:vAlign w:val="center"/>
          </w:tcPr>
          <w:p w14:paraId="2881CB5F" w14:textId="7213AB16" w:rsidR="00FB3406" w:rsidRPr="00AD4CCC" w:rsidRDefault="00FB3406" w:rsidP="00FB3406">
            <w:pPr>
              <w:spacing w:after="0" w:line="240" w:lineRule="auto"/>
              <w:ind w:left="0" w:firstLine="0"/>
              <w:jc w:val="left"/>
              <w:rPr>
                <w:sz w:val="20"/>
                <w:szCs w:val="20"/>
              </w:rPr>
            </w:pPr>
            <w:hyperlink r:id="rId17" w:history="1">
              <w:r w:rsidRPr="00185161">
                <w:rPr>
                  <w:rStyle w:val="Hyperlink"/>
                  <w:sz w:val="20"/>
                  <w:szCs w:val="20"/>
                </w:rPr>
                <w:t>https://www.eventbrite.com/e/virginia-career-works-marketing-your-resume-workshop-tickets-153024836405</w:t>
              </w:r>
            </w:hyperlink>
          </w:p>
        </w:tc>
      </w:tr>
      <w:tr w:rsidR="00801CAD" w14:paraId="4B2A350C" w14:textId="77777777" w:rsidTr="00B82C29">
        <w:trPr>
          <w:trHeight w:val="655"/>
        </w:trPr>
        <w:tc>
          <w:tcPr>
            <w:tcW w:w="5485" w:type="dxa"/>
            <w:vAlign w:val="center"/>
          </w:tcPr>
          <w:p w14:paraId="65998D05" w14:textId="2C7792B8" w:rsidR="00801CAD" w:rsidRPr="00AD4CCC" w:rsidRDefault="00F61014"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12, 2021 – Network: It’s Who You Know Workshop – Facilitated by Tidewater Community College</w:t>
            </w:r>
          </w:p>
        </w:tc>
        <w:tc>
          <w:tcPr>
            <w:tcW w:w="9534" w:type="dxa"/>
            <w:vAlign w:val="center"/>
          </w:tcPr>
          <w:p w14:paraId="4EC3DE0B" w14:textId="31ADADD1" w:rsidR="00FB3406" w:rsidRPr="00AD4CCC" w:rsidRDefault="00FB3406" w:rsidP="00F61014">
            <w:pPr>
              <w:spacing w:after="0" w:line="259" w:lineRule="auto"/>
              <w:ind w:left="0" w:firstLine="0"/>
              <w:jc w:val="left"/>
              <w:rPr>
                <w:sz w:val="20"/>
                <w:szCs w:val="20"/>
              </w:rPr>
            </w:pPr>
            <w:hyperlink r:id="rId18" w:history="1">
              <w:r w:rsidRPr="00185161">
                <w:rPr>
                  <w:rStyle w:val="Hyperlink"/>
                  <w:sz w:val="20"/>
                  <w:szCs w:val="20"/>
                </w:rPr>
                <w:t>https://www.eventbrite.com/e/network-its-who-you-know-workshop-tickets-153005705183</w:t>
              </w:r>
            </w:hyperlink>
          </w:p>
        </w:tc>
      </w:tr>
      <w:tr w:rsidR="00801CAD" w14:paraId="6A411450" w14:textId="77777777" w:rsidTr="00B82C29">
        <w:trPr>
          <w:trHeight w:val="655"/>
        </w:trPr>
        <w:tc>
          <w:tcPr>
            <w:tcW w:w="5485" w:type="dxa"/>
            <w:vAlign w:val="center"/>
          </w:tcPr>
          <w:p w14:paraId="525B37B3" w14:textId="058D0E79" w:rsidR="00801CAD" w:rsidRPr="00AD4CCC" w:rsidRDefault="00FB6CAC"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14, 2021 – Federal Employment Workshop</w:t>
            </w:r>
          </w:p>
        </w:tc>
        <w:tc>
          <w:tcPr>
            <w:tcW w:w="9534" w:type="dxa"/>
            <w:vAlign w:val="center"/>
          </w:tcPr>
          <w:p w14:paraId="1074C1F2" w14:textId="2EA72700" w:rsidR="00F61014" w:rsidRPr="00F61014" w:rsidRDefault="00F61014" w:rsidP="00FB6CAC">
            <w:pPr>
              <w:spacing w:after="0" w:line="259" w:lineRule="auto"/>
              <w:ind w:left="0" w:firstLine="0"/>
              <w:jc w:val="left"/>
              <w:rPr>
                <w:sz w:val="20"/>
                <w:szCs w:val="20"/>
              </w:rPr>
            </w:pPr>
            <w:hyperlink r:id="rId19" w:history="1">
              <w:r w:rsidRPr="00185161">
                <w:rPr>
                  <w:rStyle w:val="Hyperlink"/>
                  <w:sz w:val="20"/>
                  <w:szCs w:val="20"/>
                </w:rPr>
                <w:t>https://www.eventbrite.com/e/hampton-roads-veterans-employment-center-federal-employment-tickets-153003817537</w:t>
              </w:r>
            </w:hyperlink>
          </w:p>
        </w:tc>
      </w:tr>
      <w:tr w:rsidR="00801CAD" w14:paraId="268958F9" w14:textId="77777777" w:rsidTr="00B82C29">
        <w:trPr>
          <w:trHeight w:val="655"/>
        </w:trPr>
        <w:tc>
          <w:tcPr>
            <w:tcW w:w="5485" w:type="dxa"/>
            <w:vAlign w:val="center"/>
          </w:tcPr>
          <w:p w14:paraId="0B50F981" w14:textId="53187AE6" w:rsidR="00801CAD" w:rsidRPr="00AD4CCC" w:rsidRDefault="003B5E60"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18, 2021 – Job Search Strategies</w:t>
            </w:r>
          </w:p>
        </w:tc>
        <w:tc>
          <w:tcPr>
            <w:tcW w:w="9534" w:type="dxa"/>
            <w:vAlign w:val="center"/>
          </w:tcPr>
          <w:p w14:paraId="3C80715A" w14:textId="52F19CAB" w:rsidR="003B5E60" w:rsidRPr="00AD4CCC" w:rsidRDefault="003B5E60" w:rsidP="003B5E60">
            <w:pPr>
              <w:spacing w:after="0" w:line="259" w:lineRule="auto"/>
              <w:ind w:left="0" w:firstLine="0"/>
              <w:jc w:val="left"/>
              <w:rPr>
                <w:sz w:val="20"/>
                <w:szCs w:val="20"/>
              </w:rPr>
            </w:pPr>
            <w:hyperlink r:id="rId20" w:history="1">
              <w:r w:rsidRPr="00185161">
                <w:rPr>
                  <w:rStyle w:val="Hyperlink"/>
                  <w:sz w:val="20"/>
                  <w:szCs w:val="20"/>
                </w:rPr>
                <w:t>https://www.eventbrite.com/e/virginia-career-works-job-search-strategies-tickets-153021741147</w:t>
              </w:r>
            </w:hyperlink>
          </w:p>
        </w:tc>
      </w:tr>
      <w:tr w:rsidR="00801CAD" w14:paraId="44941184" w14:textId="77777777" w:rsidTr="00B82C29">
        <w:trPr>
          <w:trHeight w:val="655"/>
        </w:trPr>
        <w:tc>
          <w:tcPr>
            <w:tcW w:w="5485" w:type="dxa"/>
            <w:vAlign w:val="center"/>
          </w:tcPr>
          <w:p w14:paraId="399E85DC" w14:textId="0516FD7F" w:rsidR="00801CAD" w:rsidRPr="00AD4CCC" w:rsidRDefault="00A12753"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20, 2021 – HRVEC Using Social Media for Job Search</w:t>
            </w:r>
          </w:p>
        </w:tc>
        <w:tc>
          <w:tcPr>
            <w:tcW w:w="9534" w:type="dxa"/>
            <w:vAlign w:val="center"/>
          </w:tcPr>
          <w:p w14:paraId="118208B0" w14:textId="78F0EF2B" w:rsidR="00A12753" w:rsidRPr="00AD4CCC" w:rsidRDefault="00A12753" w:rsidP="00A12753">
            <w:pPr>
              <w:spacing w:after="0" w:line="259" w:lineRule="auto"/>
              <w:ind w:left="0" w:firstLine="0"/>
              <w:jc w:val="left"/>
              <w:rPr>
                <w:sz w:val="20"/>
                <w:szCs w:val="20"/>
              </w:rPr>
            </w:pPr>
            <w:hyperlink r:id="rId21" w:history="1">
              <w:r w:rsidRPr="00185161">
                <w:rPr>
                  <w:rStyle w:val="Hyperlink"/>
                  <w:sz w:val="20"/>
                  <w:szCs w:val="20"/>
                </w:rPr>
                <w:t>https://www.eventbrite.com/e/hampton-roads-veterans-employment-center-using-social-media-for-job-search-tickets-153007556721</w:t>
              </w:r>
            </w:hyperlink>
          </w:p>
        </w:tc>
      </w:tr>
      <w:tr w:rsidR="00801CAD" w14:paraId="5CE46417" w14:textId="77777777" w:rsidTr="00B82C29">
        <w:trPr>
          <w:trHeight w:val="655"/>
        </w:trPr>
        <w:tc>
          <w:tcPr>
            <w:tcW w:w="5485" w:type="dxa"/>
            <w:vAlign w:val="center"/>
          </w:tcPr>
          <w:p w14:paraId="27DC3AD9" w14:textId="39279B2A" w:rsidR="00801CAD" w:rsidRPr="00AD4CCC" w:rsidRDefault="003B5E60"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25, 2021 – Marketing Your Resume</w:t>
            </w:r>
          </w:p>
        </w:tc>
        <w:tc>
          <w:tcPr>
            <w:tcW w:w="9534" w:type="dxa"/>
            <w:vAlign w:val="center"/>
          </w:tcPr>
          <w:p w14:paraId="46CA607D" w14:textId="5F0DC256" w:rsidR="00FB3406" w:rsidRPr="00AD4CCC" w:rsidRDefault="00FB3406" w:rsidP="00FB3406">
            <w:pPr>
              <w:spacing w:after="0" w:line="259" w:lineRule="auto"/>
              <w:ind w:left="0" w:firstLine="0"/>
              <w:jc w:val="left"/>
              <w:rPr>
                <w:sz w:val="20"/>
                <w:szCs w:val="20"/>
              </w:rPr>
            </w:pPr>
            <w:hyperlink r:id="rId22" w:history="1">
              <w:r w:rsidRPr="00185161">
                <w:rPr>
                  <w:rStyle w:val="Hyperlink"/>
                  <w:sz w:val="20"/>
                  <w:szCs w:val="20"/>
                </w:rPr>
                <w:t>https://www.eventbrite.com/e/virginia-career-works-marketing-your-resume-workshop-tickets-153025275719</w:t>
              </w:r>
            </w:hyperlink>
          </w:p>
        </w:tc>
      </w:tr>
      <w:tr w:rsidR="00801CAD" w14:paraId="3C242073" w14:textId="77777777" w:rsidTr="00B82C29">
        <w:trPr>
          <w:trHeight w:val="655"/>
        </w:trPr>
        <w:tc>
          <w:tcPr>
            <w:tcW w:w="5485" w:type="dxa"/>
            <w:vAlign w:val="center"/>
          </w:tcPr>
          <w:p w14:paraId="0588232A" w14:textId="2E643130" w:rsidR="00801CAD" w:rsidRPr="00AD4CCC" w:rsidRDefault="003B5E60" w:rsidP="00801CAD">
            <w:pPr>
              <w:spacing w:after="0" w:line="360" w:lineRule="auto"/>
              <w:ind w:left="0" w:firstLine="0"/>
              <w:jc w:val="left"/>
              <w:rPr>
                <w:b/>
                <w:bCs/>
                <w:color w:val="1F3864" w:themeColor="accent1" w:themeShade="80"/>
                <w:sz w:val="19"/>
                <w:szCs w:val="19"/>
              </w:rPr>
            </w:pPr>
            <w:r>
              <w:rPr>
                <w:b/>
                <w:bCs/>
                <w:color w:val="1F3864" w:themeColor="accent1" w:themeShade="80"/>
                <w:sz w:val="19"/>
                <w:szCs w:val="19"/>
              </w:rPr>
              <w:t>May 27, 2021 – Interview Techniques</w:t>
            </w:r>
          </w:p>
        </w:tc>
        <w:tc>
          <w:tcPr>
            <w:tcW w:w="9534" w:type="dxa"/>
            <w:vAlign w:val="center"/>
          </w:tcPr>
          <w:p w14:paraId="52B9C76A" w14:textId="52F7ED70" w:rsidR="00A376AD" w:rsidRPr="00AD4CCC" w:rsidRDefault="00A376AD" w:rsidP="00A376AD">
            <w:pPr>
              <w:spacing w:after="0" w:line="259" w:lineRule="auto"/>
              <w:ind w:left="0" w:firstLine="0"/>
              <w:jc w:val="left"/>
              <w:rPr>
                <w:sz w:val="20"/>
                <w:szCs w:val="20"/>
              </w:rPr>
            </w:pPr>
            <w:hyperlink r:id="rId23" w:history="1">
              <w:r w:rsidRPr="00185161">
                <w:rPr>
                  <w:rStyle w:val="Hyperlink"/>
                  <w:sz w:val="20"/>
                  <w:szCs w:val="20"/>
                </w:rPr>
                <w:t>https://www.eventbrite.com/e/virginia-career-works-interview-techniques-workshop-tickets-153023480349</w:t>
              </w:r>
            </w:hyperlink>
          </w:p>
        </w:tc>
      </w:tr>
      <w:tr w:rsidR="00801CAD" w14:paraId="54CCF1F8" w14:textId="77777777" w:rsidTr="00B82C29">
        <w:trPr>
          <w:trHeight w:val="655"/>
        </w:trPr>
        <w:tc>
          <w:tcPr>
            <w:tcW w:w="5485" w:type="dxa"/>
            <w:vAlign w:val="center"/>
          </w:tcPr>
          <w:p w14:paraId="2E169820" w14:textId="102DCED9" w:rsidR="00801CAD" w:rsidRPr="00AD4CCC" w:rsidRDefault="00801CAD" w:rsidP="00801CAD">
            <w:pPr>
              <w:spacing w:after="0" w:line="360" w:lineRule="auto"/>
              <w:ind w:left="0" w:firstLine="0"/>
              <w:jc w:val="left"/>
              <w:rPr>
                <w:b/>
                <w:bCs/>
                <w:color w:val="1F3864" w:themeColor="accent1" w:themeShade="80"/>
                <w:sz w:val="19"/>
                <w:szCs w:val="19"/>
              </w:rPr>
            </w:pPr>
          </w:p>
        </w:tc>
        <w:tc>
          <w:tcPr>
            <w:tcW w:w="9534" w:type="dxa"/>
            <w:vAlign w:val="center"/>
          </w:tcPr>
          <w:p w14:paraId="33D6DC44" w14:textId="38052D7D" w:rsidR="00801CAD" w:rsidRPr="00AD4CCC" w:rsidRDefault="00801CAD" w:rsidP="00801CAD">
            <w:pPr>
              <w:spacing w:after="0" w:line="259" w:lineRule="auto"/>
              <w:ind w:left="0" w:firstLine="0"/>
              <w:rPr>
                <w:sz w:val="20"/>
                <w:szCs w:val="20"/>
              </w:rPr>
            </w:pPr>
          </w:p>
        </w:tc>
      </w:tr>
      <w:tr w:rsidR="00801CAD" w14:paraId="5D6831AB" w14:textId="77777777" w:rsidTr="00B82C29">
        <w:trPr>
          <w:trHeight w:val="655"/>
        </w:trPr>
        <w:tc>
          <w:tcPr>
            <w:tcW w:w="5485" w:type="dxa"/>
            <w:vAlign w:val="center"/>
          </w:tcPr>
          <w:p w14:paraId="1EB483AF" w14:textId="48652516" w:rsidR="00801CAD" w:rsidRPr="00AD4CCC" w:rsidRDefault="00801CAD" w:rsidP="00801CAD">
            <w:pPr>
              <w:spacing w:after="160" w:line="276" w:lineRule="auto"/>
              <w:ind w:left="0" w:firstLine="0"/>
              <w:jc w:val="left"/>
              <w:rPr>
                <w:b/>
                <w:bCs/>
                <w:color w:val="1F3864" w:themeColor="accent1" w:themeShade="80"/>
                <w:sz w:val="19"/>
                <w:szCs w:val="19"/>
              </w:rPr>
            </w:pPr>
          </w:p>
        </w:tc>
        <w:tc>
          <w:tcPr>
            <w:tcW w:w="9534" w:type="dxa"/>
            <w:vAlign w:val="center"/>
          </w:tcPr>
          <w:p w14:paraId="0E2C87F3" w14:textId="39AEE69B" w:rsidR="00801CAD" w:rsidRPr="00AD4CCC" w:rsidRDefault="00801CAD" w:rsidP="00801CAD">
            <w:pPr>
              <w:spacing w:after="160" w:line="259" w:lineRule="auto"/>
              <w:ind w:left="0" w:firstLine="0"/>
              <w:rPr>
                <w:sz w:val="20"/>
                <w:szCs w:val="20"/>
              </w:rPr>
            </w:pPr>
          </w:p>
        </w:tc>
      </w:tr>
    </w:tbl>
    <w:p w14:paraId="11F82E38" w14:textId="77777777" w:rsidR="000746D6" w:rsidRPr="000746D6" w:rsidRDefault="000746D6" w:rsidP="00801CAD">
      <w:pPr>
        <w:spacing w:after="160" w:line="259" w:lineRule="auto"/>
        <w:ind w:left="0" w:firstLine="0"/>
        <w:jc w:val="left"/>
      </w:pPr>
    </w:p>
    <w:sectPr w:rsidR="000746D6" w:rsidRPr="000746D6" w:rsidSect="00B82C29">
      <w:headerReference w:type="default" r:id="rId24"/>
      <w:footerReference w:type="default" r:id="rId25"/>
      <w:pgSz w:w="15840" w:h="12240" w:orient="landscape"/>
      <w:pgMar w:top="432" w:right="720" w:bottom="720" w:left="432" w:header="720" w:footer="288"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0DDD" w14:textId="77777777" w:rsidR="00935657" w:rsidRDefault="00935657" w:rsidP="00801CAD">
      <w:pPr>
        <w:spacing w:after="0" w:line="240" w:lineRule="auto"/>
      </w:pPr>
      <w:r>
        <w:separator/>
      </w:r>
    </w:p>
  </w:endnote>
  <w:endnote w:type="continuationSeparator" w:id="0">
    <w:p w14:paraId="675A1E06" w14:textId="77777777" w:rsidR="00935657" w:rsidRDefault="00935657" w:rsidP="0080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E90F" w14:textId="663FDDA2" w:rsidR="00801CAD" w:rsidRDefault="00B82C29">
    <w:pPr>
      <w:pStyle w:val="Footer"/>
    </w:pPr>
    <w:r>
      <w:rPr>
        <w:noProof/>
      </w:rPr>
      <w:drawing>
        <wp:anchor distT="0" distB="0" distL="114300" distR="114300" simplePos="0" relativeHeight="251659264" behindDoc="0" locked="0" layoutInCell="1" allowOverlap="0" wp14:anchorId="3854518F" wp14:editId="07E82950">
          <wp:simplePos x="0" y="0"/>
          <wp:positionH relativeFrom="page">
            <wp:posOffset>2777490</wp:posOffset>
          </wp:positionH>
          <wp:positionV relativeFrom="margin">
            <wp:posOffset>6368415</wp:posOffset>
          </wp:positionV>
          <wp:extent cx="4401185" cy="1524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a:stretch>
                    <a:fillRect/>
                  </a:stretch>
                </pic:blipFill>
                <pic:spPr>
                  <a:xfrm>
                    <a:off x="0" y="0"/>
                    <a:ext cx="4401185" cy="152400"/>
                  </a:xfrm>
                  <a:prstGeom prst="rect">
                    <a:avLst/>
                  </a:prstGeom>
                </pic:spPr>
              </pic:pic>
            </a:graphicData>
          </a:graphic>
        </wp:anchor>
      </w:drawing>
    </w:r>
  </w:p>
  <w:p w14:paraId="6C0EA543" w14:textId="77777777" w:rsidR="00B82C29" w:rsidRDefault="00B82C29" w:rsidP="00801CAD">
    <w:pPr>
      <w:ind w:left="10" w:right="-66"/>
    </w:pPr>
  </w:p>
  <w:p w14:paraId="558D08A6" w14:textId="08E6F7F3" w:rsidR="00801CAD" w:rsidRDefault="00801CAD" w:rsidP="00801CAD">
    <w:pPr>
      <w:ind w:left="10" w:right="-66"/>
    </w:pPr>
    <w:r>
      <w:t xml:space="preserve">EQUAL OPPORTUNITY EMPLOYER/PROGRAM </w:t>
    </w:r>
  </w:p>
  <w:p w14:paraId="1E91A1C5" w14:textId="052E6032" w:rsidR="00801CAD" w:rsidRDefault="00801CAD" w:rsidP="00801CAD">
    <w:pPr>
      <w:ind w:left="10" w:right="-66"/>
    </w:pPr>
    <w:r>
      <w:t>Auxiliary aids and services are available upon request to individuals with disabilities. TDD: VA Relay Center: 711 or 800.828.1120This workforce product was funded by a grant awarded by the U.S. Department of Labor’s Employment and Training Administration. The product was created by the recipient and does not necessarily reflect the official position of the U.S. Department of Labor.</w:t>
    </w:r>
  </w:p>
  <w:p w14:paraId="5B8383EE" w14:textId="3FE458EF" w:rsidR="00801CAD" w:rsidRDefault="0080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FC73" w14:textId="77777777" w:rsidR="00935657" w:rsidRDefault="00935657" w:rsidP="00801CAD">
      <w:pPr>
        <w:spacing w:after="0" w:line="240" w:lineRule="auto"/>
      </w:pPr>
      <w:r>
        <w:separator/>
      </w:r>
    </w:p>
  </w:footnote>
  <w:footnote w:type="continuationSeparator" w:id="0">
    <w:p w14:paraId="4684D16D" w14:textId="77777777" w:rsidR="00935657" w:rsidRDefault="00935657" w:rsidP="0080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AC6" w14:textId="6E1EEB23" w:rsidR="00801CAD" w:rsidRDefault="00801CAD">
    <w:pPr>
      <w:pStyle w:val="Header"/>
    </w:pPr>
    <w:r>
      <w:rPr>
        <w:noProof/>
      </w:rPr>
      <w:drawing>
        <wp:anchor distT="0" distB="0" distL="114300" distR="114300" simplePos="0" relativeHeight="251663360" behindDoc="0" locked="0" layoutInCell="1" allowOverlap="1" wp14:anchorId="4F69EBF0" wp14:editId="56A27B38">
          <wp:simplePos x="0" y="0"/>
          <wp:positionH relativeFrom="page">
            <wp:posOffset>3164205</wp:posOffset>
          </wp:positionH>
          <wp:positionV relativeFrom="paragraph">
            <wp:posOffset>-258445</wp:posOffset>
          </wp:positionV>
          <wp:extent cx="4016740" cy="1056264"/>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stretch>
                    <a:fillRect/>
                  </a:stretch>
                </pic:blipFill>
                <pic:spPr>
                  <a:xfrm>
                    <a:off x="0" y="0"/>
                    <a:ext cx="4016740" cy="1056264"/>
                  </a:xfrm>
                  <a:prstGeom prst="rect">
                    <a:avLst/>
                  </a:prstGeom>
                </pic:spPr>
              </pic:pic>
            </a:graphicData>
          </a:graphic>
        </wp:anchor>
      </w:drawing>
    </w:r>
    <w:r>
      <w:rPr>
        <w:noProof/>
      </w:rPr>
      <w:drawing>
        <wp:anchor distT="0" distB="0" distL="114300" distR="114300" simplePos="0" relativeHeight="251665408" behindDoc="0" locked="0" layoutInCell="1" allowOverlap="1" wp14:anchorId="4BDBE855" wp14:editId="6D09FDEA">
          <wp:simplePos x="0" y="0"/>
          <wp:positionH relativeFrom="column">
            <wp:posOffset>6743700</wp:posOffset>
          </wp:positionH>
          <wp:positionV relativeFrom="paragraph">
            <wp:posOffset>-257175</wp:posOffset>
          </wp:positionV>
          <wp:extent cx="2886547" cy="1035354"/>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2"/>
                  <a:stretch>
                    <a:fillRect/>
                  </a:stretch>
                </pic:blipFill>
                <pic:spPr>
                  <a:xfrm>
                    <a:off x="0" y="0"/>
                    <a:ext cx="2886547" cy="1035354"/>
                  </a:xfrm>
                  <a:prstGeom prst="rect">
                    <a:avLst/>
                  </a:prstGeom>
                </pic:spPr>
              </pic:pic>
            </a:graphicData>
          </a:graphic>
        </wp:anchor>
      </w:drawing>
    </w:r>
    <w:r>
      <w:rPr>
        <w:noProof/>
      </w:rPr>
      <w:drawing>
        <wp:anchor distT="0" distB="0" distL="114300" distR="114300" simplePos="0" relativeHeight="251661312" behindDoc="0" locked="0" layoutInCell="1" allowOverlap="1" wp14:anchorId="360434DD" wp14:editId="4018DDD3">
          <wp:simplePos x="0" y="0"/>
          <wp:positionH relativeFrom="margin">
            <wp:align>left</wp:align>
          </wp:positionH>
          <wp:positionV relativeFrom="paragraph">
            <wp:posOffset>-352425</wp:posOffset>
          </wp:positionV>
          <wp:extent cx="2598131" cy="1026506"/>
          <wp:effectExtent l="0" t="0" r="0" b="2540"/>
          <wp:wrapNone/>
          <wp:docPr id="15" name="Picture 15"/>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3"/>
                  <a:stretch>
                    <a:fillRect/>
                  </a:stretch>
                </pic:blipFill>
                <pic:spPr>
                  <a:xfrm>
                    <a:off x="0" y="0"/>
                    <a:ext cx="2598131" cy="1026506"/>
                  </a:xfrm>
                  <a:prstGeom prst="rect">
                    <a:avLst/>
                  </a:prstGeom>
                </pic:spPr>
              </pic:pic>
            </a:graphicData>
          </a:graphic>
        </wp:anchor>
      </w:drawing>
    </w:r>
  </w:p>
  <w:p w14:paraId="02721EF6" w14:textId="6B99C8D0" w:rsidR="00801CAD" w:rsidRDefault="00311EE6">
    <w:pPr>
      <w:pStyle w:val="Header"/>
    </w:pPr>
    <w:r>
      <w:rPr>
        <w:noProof/>
      </w:rPr>
      <mc:AlternateContent>
        <mc:Choice Requires="wps">
          <w:drawing>
            <wp:anchor distT="0" distB="0" distL="114300" distR="114300" simplePos="0" relativeHeight="251667456" behindDoc="0" locked="0" layoutInCell="1" allowOverlap="1" wp14:anchorId="327737A0" wp14:editId="05B9C05D">
              <wp:simplePos x="0" y="0"/>
              <wp:positionH relativeFrom="page">
                <wp:align>center</wp:align>
              </wp:positionH>
              <wp:positionV relativeFrom="paragraph">
                <wp:posOffset>664845</wp:posOffset>
              </wp:positionV>
              <wp:extent cx="9448800" cy="333686"/>
              <wp:effectExtent l="0" t="0" r="19050" b="28575"/>
              <wp:wrapNone/>
              <wp:docPr id="9" name="Shape 225"/>
              <wp:cNvGraphicFramePr/>
              <a:graphic xmlns:a="http://schemas.openxmlformats.org/drawingml/2006/main">
                <a:graphicData uri="http://schemas.microsoft.com/office/word/2010/wordprocessingShape">
                  <wps:wsp>
                    <wps:cNvSpPr/>
                    <wps:spPr>
                      <a:xfrm>
                        <a:off x="0" y="0"/>
                        <a:ext cx="9448800" cy="333686"/>
                      </a:xfrm>
                      <a:custGeom>
                        <a:avLst/>
                        <a:gdLst/>
                        <a:ahLst/>
                        <a:cxnLst/>
                        <a:rect l="0" t="0" r="0" b="0"/>
                        <a:pathLst>
                          <a:path w="8738235" h="341668">
                            <a:moveTo>
                              <a:pt x="0" y="341668"/>
                            </a:moveTo>
                            <a:lnTo>
                              <a:pt x="8738235" y="341668"/>
                            </a:lnTo>
                            <a:lnTo>
                              <a:pt x="8738235" y="0"/>
                            </a:lnTo>
                            <a:lnTo>
                              <a:pt x="0" y="0"/>
                            </a:lnTo>
                            <a:close/>
                          </a:path>
                        </a:pathLst>
                      </a:custGeom>
                      <a:noFill/>
                      <a:ln w="25400" cap="flat" cmpd="sng" algn="ctr">
                        <a:solidFill>
                          <a:srgbClr val="000080"/>
                        </a:solidFill>
                        <a:prstDash val="solid"/>
                        <a:miter lim="127000"/>
                      </a:ln>
                      <a:effectLst/>
                    </wps:spPr>
                    <wps:bodyPr/>
                  </wps:wsp>
                </a:graphicData>
              </a:graphic>
              <wp14:sizeRelH relativeFrom="margin">
                <wp14:pctWidth>0</wp14:pctWidth>
              </wp14:sizeRelH>
            </wp:anchor>
          </w:drawing>
        </mc:Choice>
        <mc:Fallback>
          <w:pict>
            <v:shape w14:anchorId="25F9181B" id="Shape 225" o:spid="_x0000_s1026" style="position:absolute;margin-left:0;margin-top:52.35pt;width:744pt;height:26.25pt;z-index:2516674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coordsize="8738235,34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" path="m,341668r8738235,l8738235,,,,,341668xe" filled="f" strokecolor="navy" strokeweight="2pt">
              <v:stroke miterlimit="83231f" joinstyle="miter"/>
              <v:path arrowok="t" textboxrect="0,0,8738235,341668"/>
              <w10:wrap anchorx="page"/>
            </v:shape>
          </w:pict>
        </mc:Fallback>
      </mc:AlternateContent>
    </w:r>
    <w:r w:rsidR="00E509E3">
      <w:rPr>
        <w:noProof/>
      </w:rPr>
      <mc:AlternateContent>
        <mc:Choice Requires="wps">
          <w:drawing>
            <wp:anchor distT="45720" distB="45720" distL="114300" distR="114300" simplePos="0" relativeHeight="251669504" behindDoc="0" locked="0" layoutInCell="1" allowOverlap="1" wp14:anchorId="41BB8007" wp14:editId="7338165D">
              <wp:simplePos x="0" y="0"/>
              <wp:positionH relativeFrom="margin">
                <wp:align>center</wp:align>
              </wp:positionH>
              <wp:positionV relativeFrom="paragraph">
                <wp:posOffset>664845</wp:posOffset>
              </wp:positionV>
              <wp:extent cx="35814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00050"/>
                      </a:xfrm>
                      <a:prstGeom prst="rect">
                        <a:avLst/>
                      </a:prstGeom>
                      <a:noFill/>
                      <a:ln w="9525">
                        <a:noFill/>
                        <a:miter lim="800000"/>
                        <a:headEnd/>
                        <a:tailEnd/>
                      </a:ln>
                    </wps:spPr>
                    <wps:txbx>
                      <w:txbxContent>
                        <w:p w14:paraId="23710EA4" w14:textId="1D6CF046" w:rsidR="00E509E3" w:rsidRPr="00E509E3" w:rsidRDefault="008C7933">
                          <w:pPr>
                            <w:rPr>
                              <w:b/>
                              <w:bCs/>
                              <w:sz w:val="40"/>
                              <w:szCs w:val="40"/>
                            </w:rPr>
                          </w:pPr>
                          <w:r>
                            <w:rPr>
                              <w:b/>
                              <w:bCs/>
                              <w:sz w:val="40"/>
                              <w:szCs w:val="40"/>
                            </w:rPr>
                            <w:t>May</w:t>
                          </w:r>
                          <w:r w:rsidR="00E509E3" w:rsidRPr="00E509E3">
                            <w:rPr>
                              <w:b/>
                              <w:bCs/>
                              <w:sz w:val="40"/>
                              <w:szCs w:val="40"/>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B8007" id="_x0000_t202" coordsize="21600,21600" o:spt="202" path="m,l,21600r21600,l21600,xe">
              <v:stroke joinstyle="miter"/>
              <v:path gradientshapeok="t" o:connecttype="rect"/>
            </v:shapetype>
            <v:shape id="Text Box 2" o:spid="_x0000_s1026" type="#_x0000_t202" style="position:absolute;left:0;text-align:left;margin-left:0;margin-top:52.35pt;width:282pt;height:31.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" filled="f" stroked="f">
              <v:textbox>
                <w:txbxContent>
                  <w:p w14:paraId="23710EA4" w14:textId="1D6CF046" w:rsidR="00E509E3" w:rsidRPr="00E509E3" w:rsidRDefault="008C7933">
                    <w:pPr>
                      <w:rPr>
                        <w:b/>
                        <w:bCs/>
                        <w:sz w:val="40"/>
                        <w:szCs w:val="40"/>
                      </w:rPr>
                    </w:pPr>
                    <w:r>
                      <w:rPr>
                        <w:b/>
                        <w:bCs/>
                        <w:sz w:val="40"/>
                        <w:szCs w:val="40"/>
                      </w:rPr>
                      <w:t>May</w:t>
                    </w:r>
                    <w:r w:rsidR="00E509E3" w:rsidRPr="00E509E3">
                      <w:rPr>
                        <w:b/>
                        <w:bCs/>
                        <w:sz w:val="40"/>
                        <w:szCs w:val="40"/>
                      </w:rPr>
                      <w:t xml:space="preserve"> 2021</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E4"/>
    <w:rsid w:val="000746D6"/>
    <w:rsid w:val="00105A0B"/>
    <w:rsid w:val="00123B1A"/>
    <w:rsid w:val="00311EE6"/>
    <w:rsid w:val="003939D3"/>
    <w:rsid w:val="003B5E60"/>
    <w:rsid w:val="00451541"/>
    <w:rsid w:val="004574DD"/>
    <w:rsid w:val="004A5036"/>
    <w:rsid w:val="004E4550"/>
    <w:rsid w:val="00583D7F"/>
    <w:rsid w:val="005B5144"/>
    <w:rsid w:val="00615CBE"/>
    <w:rsid w:val="00636A8F"/>
    <w:rsid w:val="00641A70"/>
    <w:rsid w:val="00677996"/>
    <w:rsid w:val="006F1A86"/>
    <w:rsid w:val="00743AFE"/>
    <w:rsid w:val="007461FA"/>
    <w:rsid w:val="00746AB0"/>
    <w:rsid w:val="00801CAD"/>
    <w:rsid w:val="0083578E"/>
    <w:rsid w:val="008C7933"/>
    <w:rsid w:val="00935657"/>
    <w:rsid w:val="00A12753"/>
    <w:rsid w:val="00A22070"/>
    <w:rsid w:val="00A376AD"/>
    <w:rsid w:val="00A5107B"/>
    <w:rsid w:val="00A760E7"/>
    <w:rsid w:val="00A9412F"/>
    <w:rsid w:val="00AD4CCC"/>
    <w:rsid w:val="00B47FFA"/>
    <w:rsid w:val="00B82C29"/>
    <w:rsid w:val="00BA45F6"/>
    <w:rsid w:val="00CB3706"/>
    <w:rsid w:val="00D5583D"/>
    <w:rsid w:val="00D7598F"/>
    <w:rsid w:val="00D96E56"/>
    <w:rsid w:val="00DB14E4"/>
    <w:rsid w:val="00DC4D2A"/>
    <w:rsid w:val="00E43F58"/>
    <w:rsid w:val="00E509E3"/>
    <w:rsid w:val="00EB77AB"/>
    <w:rsid w:val="00F61014"/>
    <w:rsid w:val="00FB3406"/>
    <w:rsid w:val="00FB6CAC"/>
    <w:rsid w:val="00FD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E6B5F"/>
  <w15:docId w15:val="{978EFCB2-FF84-4102-B60B-B930F248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25" w:lineRule="auto"/>
      <w:ind w:left="76" w:hanging="10"/>
      <w:jc w:val="center"/>
    </w:pPr>
    <w:rPr>
      <w:rFonts w:ascii="Arial" w:eastAsia="Arial" w:hAnsi="Arial" w:cs="Arial"/>
      <w:color w:val="44546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6D6"/>
    <w:rPr>
      <w:color w:val="0563C1" w:themeColor="hyperlink"/>
      <w:u w:val="single"/>
    </w:rPr>
  </w:style>
  <w:style w:type="character" w:styleId="UnresolvedMention">
    <w:name w:val="Unresolved Mention"/>
    <w:basedOn w:val="DefaultParagraphFont"/>
    <w:uiPriority w:val="99"/>
    <w:semiHidden/>
    <w:unhideWhenUsed/>
    <w:rsid w:val="000746D6"/>
    <w:rPr>
      <w:color w:val="605E5C"/>
      <w:shd w:val="clear" w:color="auto" w:fill="E1DFDD"/>
    </w:rPr>
  </w:style>
  <w:style w:type="paragraph" w:styleId="Header">
    <w:name w:val="header"/>
    <w:basedOn w:val="Normal"/>
    <w:link w:val="HeaderChar"/>
    <w:uiPriority w:val="99"/>
    <w:unhideWhenUsed/>
    <w:rsid w:val="0080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AD"/>
    <w:rPr>
      <w:rFonts w:ascii="Arial" w:eastAsia="Arial" w:hAnsi="Arial" w:cs="Arial"/>
      <w:color w:val="44546A"/>
      <w:sz w:val="12"/>
    </w:rPr>
  </w:style>
  <w:style w:type="paragraph" w:styleId="Footer">
    <w:name w:val="footer"/>
    <w:basedOn w:val="Normal"/>
    <w:link w:val="FooterChar"/>
    <w:uiPriority w:val="99"/>
    <w:unhideWhenUsed/>
    <w:rsid w:val="0080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AD"/>
    <w:rPr>
      <w:rFonts w:ascii="Arial" w:eastAsia="Arial" w:hAnsi="Arial" w:cs="Arial"/>
      <w:color w:val="44546A"/>
      <w:sz w:val="12"/>
    </w:rPr>
  </w:style>
  <w:style w:type="character" w:styleId="FollowedHyperlink">
    <w:name w:val="FollowedHyperlink"/>
    <w:basedOn w:val="DefaultParagraphFont"/>
    <w:uiPriority w:val="99"/>
    <w:semiHidden/>
    <w:unhideWhenUsed/>
    <w:rsid w:val="00311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virginia-career-works-marketing-your-resume-workshop-tickets-153024836405" TargetMode="External"/><Relationship Id="rId13" Type="http://schemas.openxmlformats.org/officeDocument/2006/relationships/hyperlink" Target="https://www.eventbrite.com/e/virginia-career-works-interview-techniques-workshop-tickets-153023480349" TargetMode="External"/><Relationship Id="rId18" Type="http://schemas.openxmlformats.org/officeDocument/2006/relationships/hyperlink" Target="https://www.eventbrite.com/e/network-its-who-you-know-workshop-tickets-15300570518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ventbrite.com/e/hampton-roads-veterans-employment-center-using-social-media-for-job-search-tickets-153007556721" TargetMode="External"/><Relationship Id="rId7" Type="http://schemas.openxmlformats.org/officeDocument/2006/relationships/hyperlink" Target="https://www.eventbrite.com/e/virginia-career-works-interview-techniques-workshop-tickets-153022052077" TargetMode="External"/><Relationship Id="rId12" Type="http://schemas.openxmlformats.org/officeDocument/2006/relationships/hyperlink" Target="https://www.eventbrite.com/e/virginia-career-works-marketing-your-resume-workshop-tickets-153025275719" TargetMode="External"/><Relationship Id="rId17" Type="http://schemas.openxmlformats.org/officeDocument/2006/relationships/hyperlink" Target="https://www.eventbrite.com/e/virginia-career-works-marketing-your-resume-workshop-tickets-153024836405"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eventbrite.com/e/virginia-career-works-interview-techniques-workshop-tickets-153022052077" TargetMode="External"/><Relationship Id="rId20" Type="http://schemas.openxmlformats.org/officeDocument/2006/relationships/hyperlink" Target="https://www.eventbrite.com/e/virginia-career-works-job-search-strategies-tickets-153021741147" TargetMode="External"/><Relationship Id="rId1" Type="http://schemas.openxmlformats.org/officeDocument/2006/relationships/styles" Target="styles.xml"/><Relationship Id="rId6" Type="http://schemas.openxmlformats.org/officeDocument/2006/relationships/hyperlink" Target="https://www.eventbrite.com/e/virginia-career-works-job-search-strategies-tickets-153021029017" TargetMode="External"/><Relationship Id="rId11" Type="http://schemas.openxmlformats.org/officeDocument/2006/relationships/hyperlink" Target="https://www.eventbrite.com/e/hampton-roads-veterans-employment-center-using-social-media-for-job-search-tickets-15300755672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eventbrite.com/e/virginia-career-works-job-search-strategies-tickets-153021029017" TargetMode="External"/><Relationship Id="rId23" Type="http://schemas.openxmlformats.org/officeDocument/2006/relationships/hyperlink" Target="https://www.eventbrite.com/e/virginia-career-works-interview-techniques-workshop-tickets-153023480349" TargetMode="External"/><Relationship Id="rId10" Type="http://schemas.openxmlformats.org/officeDocument/2006/relationships/hyperlink" Target="https://www.eventbrite.com/e/virginia-career-works-job-search-strategies-tickets-153021741147" TargetMode="External"/><Relationship Id="rId19" Type="http://schemas.openxmlformats.org/officeDocument/2006/relationships/hyperlink" Target="https://www.eventbrite.com/e/hampton-roads-veterans-employment-center-federal-employment-tickets-153003817537" TargetMode="External"/><Relationship Id="rId4" Type="http://schemas.openxmlformats.org/officeDocument/2006/relationships/footnotes" Target="footnotes.xml"/><Relationship Id="rId9" Type="http://schemas.openxmlformats.org/officeDocument/2006/relationships/hyperlink" Target="https://www.eventbrite.com/e/hampton-roads-veterans-employment-center-federal-employment-tickets-153003817537" TargetMode="External"/><Relationship Id="rId14" Type="http://schemas.openxmlformats.org/officeDocument/2006/relationships/image" Target="media/image1.jpeg"/><Relationship Id="rId22" Type="http://schemas.openxmlformats.org/officeDocument/2006/relationships/hyperlink" Target="https://www.eventbrite.com/e/virginia-career-works-marketing-your-resume-workshop-tickets-15302527571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 Francis</dc:creator>
  <cp:keywords/>
  <cp:lastModifiedBy>Amy Rodriguez</cp:lastModifiedBy>
  <cp:revision>2</cp:revision>
  <cp:lastPrinted>2021-04-30T15:49:00Z</cp:lastPrinted>
  <dcterms:created xsi:type="dcterms:W3CDTF">2021-04-30T15:52:00Z</dcterms:created>
  <dcterms:modified xsi:type="dcterms:W3CDTF">2021-04-30T15:52:00Z</dcterms:modified>
</cp:coreProperties>
</file>